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DF" w:rsidRPr="00137AB9" w:rsidRDefault="000E13DF" w:rsidP="00137AB9">
      <w:pPr>
        <w:jc w:val="center"/>
        <w:rPr>
          <w:b/>
        </w:rPr>
      </w:pPr>
      <w:r w:rsidRPr="00137AB9">
        <w:rPr>
          <w:b/>
          <w:noProof/>
        </w:rPr>
        <w:drawing>
          <wp:inline distT="0" distB="0" distL="0" distR="0" wp14:anchorId="250B30C3" wp14:editId="395A78A4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Совет депутатов муниципального образования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«Важинское городское поселение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Подпорожского муниципального района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Ленинградской области»</w:t>
      </w:r>
    </w:p>
    <w:p w:rsidR="000E13DF" w:rsidRPr="00137AB9" w:rsidRDefault="000E13DF" w:rsidP="00137AB9">
      <w:pPr>
        <w:jc w:val="center"/>
        <w:rPr>
          <w:b/>
          <w:bCs/>
        </w:rPr>
      </w:pPr>
      <w:r w:rsidRPr="00137AB9">
        <w:rPr>
          <w:b/>
          <w:bCs/>
        </w:rPr>
        <w:t>(четвертого созыва)</w:t>
      </w:r>
    </w:p>
    <w:p w:rsidR="000E13DF" w:rsidRPr="00137AB9" w:rsidRDefault="000E13DF" w:rsidP="00137AB9">
      <w:pPr>
        <w:jc w:val="center"/>
        <w:rPr>
          <w:b/>
        </w:rPr>
      </w:pPr>
    </w:p>
    <w:p w:rsidR="000E13DF" w:rsidRPr="00137AB9" w:rsidRDefault="000E13DF" w:rsidP="00137AB9">
      <w:pPr>
        <w:jc w:val="center"/>
        <w:rPr>
          <w:b/>
          <w:sz w:val="28"/>
          <w:szCs w:val="28"/>
        </w:rPr>
      </w:pPr>
      <w:r w:rsidRPr="00137AB9">
        <w:rPr>
          <w:b/>
          <w:sz w:val="28"/>
          <w:szCs w:val="28"/>
        </w:rPr>
        <w:t xml:space="preserve">РЕШЕНИЕ </w:t>
      </w:r>
    </w:p>
    <w:p w:rsidR="000E13DF" w:rsidRDefault="000E13DF" w:rsidP="00137AB9">
      <w:pPr>
        <w:jc w:val="center"/>
        <w:rPr>
          <w:b/>
        </w:rPr>
      </w:pPr>
    </w:p>
    <w:p w:rsidR="00137AB9" w:rsidRPr="00137AB9" w:rsidRDefault="00137AB9" w:rsidP="00137AB9">
      <w:pPr>
        <w:jc w:val="center"/>
        <w:rPr>
          <w:b/>
        </w:rPr>
      </w:pPr>
    </w:p>
    <w:p w:rsidR="000E13DF" w:rsidRPr="004E2E51" w:rsidRDefault="00FA5FDB" w:rsidP="00E94FE6">
      <w:pPr>
        <w:ind w:right="4819"/>
        <w:rPr>
          <w:b/>
        </w:rPr>
      </w:pPr>
      <w:r>
        <w:rPr>
          <w:b/>
        </w:rPr>
        <w:t>о</w:t>
      </w:r>
      <w:r w:rsidR="000E13DF" w:rsidRPr="00137AB9">
        <w:rPr>
          <w:b/>
        </w:rPr>
        <w:t>т</w:t>
      </w:r>
      <w:r w:rsidR="00E676E8">
        <w:rPr>
          <w:b/>
        </w:rPr>
        <w:t xml:space="preserve"> </w:t>
      </w:r>
      <w:r w:rsidR="008426AF">
        <w:rPr>
          <w:b/>
        </w:rPr>
        <w:t>22</w:t>
      </w:r>
      <w:r w:rsidR="00E94FE6">
        <w:rPr>
          <w:b/>
        </w:rPr>
        <w:t xml:space="preserve"> </w:t>
      </w:r>
      <w:r w:rsidR="008426AF">
        <w:rPr>
          <w:b/>
        </w:rPr>
        <w:t xml:space="preserve">декабря </w:t>
      </w:r>
      <w:r w:rsidR="000E13DF" w:rsidRPr="00137AB9">
        <w:rPr>
          <w:b/>
        </w:rPr>
        <w:t>202</w:t>
      </w:r>
      <w:r w:rsidR="008426AF">
        <w:rPr>
          <w:b/>
        </w:rPr>
        <w:t>3</w:t>
      </w:r>
      <w:r w:rsidR="000E13DF" w:rsidRPr="00137AB9">
        <w:rPr>
          <w:b/>
        </w:rPr>
        <w:t xml:space="preserve"> года № </w:t>
      </w:r>
      <w:r w:rsidR="00E676E8">
        <w:rPr>
          <w:b/>
        </w:rPr>
        <w:t>2</w:t>
      </w:r>
      <w:r w:rsidR="008426AF">
        <w:rPr>
          <w:b/>
        </w:rPr>
        <w:t>3</w:t>
      </w:r>
    </w:p>
    <w:p w:rsidR="000E13DF" w:rsidRPr="00137AB9" w:rsidRDefault="000E13DF" w:rsidP="00E94FE6">
      <w:pPr>
        <w:ind w:right="4819"/>
      </w:pPr>
    </w:p>
    <w:p w:rsidR="00CF0632" w:rsidRDefault="00CF0632" w:rsidP="00CF0632">
      <w:pPr>
        <w:tabs>
          <w:tab w:val="left" w:pos="3010"/>
        </w:tabs>
        <w:ind w:right="4675"/>
        <w:jc w:val="both"/>
      </w:pPr>
      <w:r w:rsidRPr="00137AB9">
        <w:t xml:space="preserve">О внесении изменений в решение Совета депутатов Важинского городского поселения от </w:t>
      </w:r>
      <w:r>
        <w:t>2</w:t>
      </w:r>
      <w:r w:rsidR="00FE0AB4">
        <w:t>2</w:t>
      </w:r>
      <w:r w:rsidRPr="00137AB9">
        <w:t xml:space="preserve"> декабря 20</w:t>
      </w:r>
      <w:r>
        <w:t>2</w:t>
      </w:r>
      <w:r w:rsidR="00FE0AB4">
        <w:t>2</w:t>
      </w:r>
      <w:r w:rsidRPr="00137AB9">
        <w:t xml:space="preserve"> года № </w:t>
      </w:r>
      <w:r>
        <w:t>3</w:t>
      </w:r>
      <w:r w:rsidR="00FE0AB4">
        <w:t>5</w:t>
      </w:r>
      <w:r w:rsidRPr="00137AB9"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на 202</w:t>
      </w:r>
      <w:r w:rsidR="00FE0AB4">
        <w:t>3</w:t>
      </w:r>
      <w:r w:rsidRPr="00137AB9">
        <w:t xml:space="preserve"> год и на плановый период 202</w:t>
      </w:r>
      <w:r w:rsidR="00FE0AB4">
        <w:t>4</w:t>
      </w:r>
      <w:r w:rsidRPr="00137AB9">
        <w:t xml:space="preserve"> и 202</w:t>
      </w:r>
      <w:r w:rsidR="00FE0AB4">
        <w:t>5</w:t>
      </w:r>
      <w:r w:rsidRPr="00137AB9">
        <w:t xml:space="preserve"> годов» </w:t>
      </w:r>
    </w:p>
    <w:p w:rsidR="0050301E" w:rsidRDefault="0050301E" w:rsidP="0050301E">
      <w:pPr>
        <w:tabs>
          <w:tab w:val="left" w:pos="3010"/>
          <w:tab w:val="left" w:pos="5580"/>
        </w:tabs>
        <w:ind w:right="-34"/>
        <w:jc w:val="both"/>
      </w:pPr>
    </w:p>
    <w:p w:rsidR="00CF0632" w:rsidRPr="00137AB9" w:rsidRDefault="00CF0632" w:rsidP="00CF0632">
      <w:pPr>
        <w:pStyle w:val="af0"/>
        <w:ind w:firstLine="709"/>
        <w:jc w:val="both"/>
      </w:pPr>
      <w:r w:rsidRPr="00137AB9">
        <w:t xml:space="preserve">В соответствии со статьей 153 Бюджетного кодекса Российской Федерации </w:t>
      </w:r>
      <w:r>
        <w:t>с</w:t>
      </w:r>
      <w:r w:rsidRPr="00137AB9">
        <w:t>овет депутатов муниципального образован</w:t>
      </w:r>
      <w:bookmarkStart w:id="0" w:name="_GoBack"/>
      <w:bookmarkEnd w:id="0"/>
      <w:r w:rsidRPr="00137AB9">
        <w:t>ия «Важинское городское поселение Подпорожского муниципального района Ленинградской области»</w:t>
      </w:r>
    </w:p>
    <w:p w:rsidR="00CF0632" w:rsidRDefault="00CF0632" w:rsidP="00CF0632">
      <w:pPr>
        <w:tabs>
          <w:tab w:val="left" w:pos="3010"/>
          <w:tab w:val="left" w:pos="5580"/>
        </w:tabs>
        <w:ind w:right="-34"/>
        <w:jc w:val="both"/>
        <w:rPr>
          <w:b/>
        </w:rPr>
      </w:pPr>
      <w:r w:rsidRPr="00137AB9">
        <w:rPr>
          <w:b/>
        </w:rPr>
        <w:t>РЕШИЛ:</w:t>
      </w:r>
    </w:p>
    <w:p w:rsidR="00CF0632" w:rsidRDefault="00CF0632" w:rsidP="00CF0632">
      <w:pPr>
        <w:pStyle w:val="af0"/>
        <w:jc w:val="both"/>
      </w:pPr>
      <w:r>
        <w:tab/>
      </w:r>
      <w:r w:rsidRPr="00137AB9">
        <w:t xml:space="preserve">Внести в решение </w:t>
      </w:r>
      <w:r w:rsidR="001B6E5A">
        <w:t>С</w:t>
      </w:r>
      <w:r w:rsidRPr="00137AB9">
        <w:t xml:space="preserve">овета депутатов Важинского городского поселения от </w:t>
      </w:r>
      <w:r>
        <w:t>2</w:t>
      </w:r>
      <w:r w:rsidR="00FE0AB4">
        <w:t>2</w:t>
      </w:r>
      <w:r w:rsidRPr="00137AB9">
        <w:t xml:space="preserve"> декабря 20</w:t>
      </w:r>
      <w:r>
        <w:t>2</w:t>
      </w:r>
      <w:r w:rsidR="00FE0AB4">
        <w:t>2</w:t>
      </w:r>
      <w:r w:rsidRPr="00137AB9">
        <w:t xml:space="preserve"> года № </w:t>
      </w:r>
      <w:r>
        <w:t>3</w:t>
      </w:r>
      <w:r w:rsidR="00FE0AB4">
        <w:t>5</w:t>
      </w:r>
      <w:r w:rsidRPr="00137AB9"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на 202</w:t>
      </w:r>
      <w:r w:rsidR="00FE0AB4">
        <w:t>3</w:t>
      </w:r>
      <w:r w:rsidRPr="00137AB9">
        <w:t xml:space="preserve"> год и на плановый период 202</w:t>
      </w:r>
      <w:r w:rsidR="00FE0AB4">
        <w:t>4</w:t>
      </w:r>
      <w:r w:rsidRPr="00137AB9">
        <w:t xml:space="preserve"> и 202</w:t>
      </w:r>
      <w:r w:rsidR="00FE0AB4">
        <w:t>5</w:t>
      </w:r>
      <w:r w:rsidRPr="00137AB9">
        <w:t xml:space="preserve"> годов» (с последующими изменениями) следующие изменения:</w:t>
      </w:r>
    </w:p>
    <w:p w:rsidR="007A7BA8" w:rsidRDefault="007A7BA8" w:rsidP="007A7BA8">
      <w:pPr>
        <w:pStyle w:val="af0"/>
        <w:jc w:val="both"/>
      </w:pPr>
      <w:r>
        <w:tab/>
        <w:t>В статье 1 «Основные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FE0AB4">
        <w:t>3</w:t>
      </w:r>
      <w:r>
        <w:t xml:space="preserve"> год и на плановый период 202</w:t>
      </w:r>
      <w:r w:rsidR="00FE0AB4">
        <w:t>4</w:t>
      </w:r>
      <w:r>
        <w:t xml:space="preserve"> и 202</w:t>
      </w:r>
      <w:r w:rsidR="00FE0AB4">
        <w:t>5</w:t>
      </w:r>
      <w:r>
        <w:t xml:space="preserve"> годов» пункт 1 изложить в новой редакции: </w:t>
      </w:r>
    </w:p>
    <w:p w:rsidR="007A7BA8" w:rsidRDefault="007A7BA8" w:rsidP="007A7BA8">
      <w:pPr>
        <w:pStyle w:val="af0"/>
        <w:jc w:val="both"/>
      </w:pPr>
      <w:r>
        <w:tab/>
        <w:t>1. 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FE0AB4">
        <w:t>3</w:t>
      </w:r>
      <w:r>
        <w:t xml:space="preserve"> год: </w:t>
      </w:r>
    </w:p>
    <w:p w:rsidR="007A7BA8" w:rsidRDefault="007A7BA8" w:rsidP="007A7BA8">
      <w:pPr>
        <w:pStyle w:val="af0"/>
        <w:jc w:val="both"/>
      </w:pPr>
      <w:r>
        <w:tab/>
        <w:t xml:space="preserve"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области» в сумме </w:t>
      </w:r>
      <w:r w:rsidR="00FE0AB4" w:rsidRPr="002334ED">
        <w:rPr>
          <w:b/>
        </w:rPr>
        <w:t>5</w:t>
      </w:r>
      <w:r w:rsidR="008C0DA7">
        <w:rPr>
          <w:b/>
        </w:rPr>
        <w:t>6 679,7</w:t>
      </w:r>
      <w:r>
        <w:t xml:space="preserve"> тыс. руб.;</w:t>
      </w:r>
    </w:p>
    <w:p w:rsidR="007A7BA8" w:rsidRDefault="007A7BA8" w:rsidP="007A7BA8">
      <w:pPr>
        <w:pStyle w:val="af0"/>
        <w:jc w:val="both"/>
      </w:pPr>
      <w:r>
        <w:tab/>
        <w:t xml:space="preserve">общий объем расходов бюджета муниципального образования «Важинское городское поселение Подпорожского муниципального района Ленинградской области» в сумме в сумме </w:t>
      </w:r>
      <w:r w:rsidR="00D7442F" w:rsidRPr="00D7442F">
        <w:rPr>
          <w:b/>
        </w:rPr>
        <w:t>6</w:t>
      </w:r>
      <w:r w:rsidR="008C0DA7">
        <w:rPr>
          <w:b/>
        </w:rPr>
        <w:t xml:space="preserve">2 153,7 </w:t>
      </w:r>
      <w:r>
        <w:t>тыс. руб.;</w:t>
      </w:r>
    </w:p>
    <w:p w:rsidR="007A7BA8" w:rsidRDefault="007A7BA8" w:rsidP="007A7BA8">
      <w:pPr>
        <w:pStyle w:val="af0"/>
        <w:jc w:val="both"/>
      </w:pPr>
      <w:r>
        <w:tab/>
        <w:t xml:space="preserve">прогнозируемый дефицит бюджета муниципального образования «Важинское городское поселение Подпорожского муниципального района Ленинградской области» в сумме </w:t>
      </w:r>
      <w:r w:rsidR="00FE0AB4" w:rsidRPr="00B95AE8">
        <w:rPr>
          <w:b/>
        </w:rPr>
        <w:t>5 474,</w:t>
      </w:r>
      <w:r w:rsidRPr="00B95AE8">
        <w:rPr>
          <w:b/>
        </w:rPr>
        <w:t>0</w:t>
      </w:r>
      <w:r>
        <w:t xml:space="preserve"> тыс. руб.</w:t>
      </w:r>
    </w:p>
    <w:p w:rsidR="00027BFB" w:rsidRDefault="00CF0632" w:rsidP="00027BFB">
      <w:pPr>
        <w:tabs>
          <w:tab w:val="left" w:pos="993"/>
          <w:tab w:val="left" w:pos="5580"/>
        </w:tabs>
        <w:ind w:right="-34"/>
        <w:jc w:val="both"/>
      </w:pPr>
      <w:r>
        <w:tab/>
      </w:r>
      <w:r w:rsidR="00C06E09">
        <w:t>2</w:t>
      </w:r>
      <w:r w:rsidR="00027BFB">
        <w:t>. 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плановый период 202</w:t>
      </w:r>
      <w:r w:rsidR="00324D46">
        <w:t>4</w:t>
      </w:r>
      <w:r w:rsidR="00027BFB">
        <w:t xml:space="preserve"> и 202</w:t>
      </w:r>
      <w:r w:rsidR="00324D46">
        <w:t>5</w:t>
      </w:r>
      <w:r w:rsidR="00027BFB">
        <w:t xml:space="preserve"> годов:</w:t>
      </w:r>
    </w:p>
    <w:p w:rsidR="00027BFB" w:rsidRDefault="00027BFB" w:rsidP="00027BFB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lastRenderedPageBreak/>
        <w:tab/>
        <w:t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324D46">
        <w:t>4</w:t>
      </w:r>
      <w:r>
        <w:t xml:space="preserve"> год в сумме </w:t>
      </w:r>
      <w:r w:rsidR="008C0DA7" w:rsidRPr="008C0DA7">
        <w:rPr>
          <w:b/>
        </w:rPr>
        <w:t>57 835,1</w:t>
      </w:r>
      <w:r w:rsidR="00023F41">
        <w:t xml:space="preserve"> </w:t>
      </w:r>
      <w:r>
        <w:t>тыс. руб. и на 202</w:t>
      </w:r>
      <w:r w:rsidR="00324D46">
        <w:t>5</w:t>
      </w:r>
      <w:r>
        <w:t xml:space="preserve"> год в сумме </w:t>
      </w:r>
      <w:r w:rsidR="00023F41" w:rsidRPr="004826B7">
        <w:rPr>
          <w:b/>
        </w:rPr>
        <w:t>3</w:t>
      </w:r>
      <w:r w:rsidR="00324D46" w:rsidRPr="004826B7">
        <w:rPr>
          <w:b/>
        </w:rPr>
        <w:t>5</w:t>
      </w:r>
      <w:r w:rsidR="00023F41" w:rsidRPr="004826B7">
        <w:rPr>
          <w:b/>
        </w:rPr>
        <w:t xml:space="preserve"> </w:t>
      </w:r>
      <w:r w:rsidR="00AF36C8">
        <w:rPr>
          <w:b/>
        </w:rPr>
        <w:t>804</w:t>
      </w:r>
      <w:r w:rsidR="00023F41" w:rsidRPr="004826B7">
        <w:rPr>
          <w:b/>
        </w:rPr>
        <w:t>,</w:t>
      </w:r>
      <w:r w:rsidR="00AF36C8">
        <w:rPr>
          <w:b/>
        </w:rPr>
        <w:t xml:space="preserve">1 </w:t>
      </w:r>
      <w:r>
        <w:t>тыс. руб.;</w:t>
      </w:r>
    </w:p>
    <w:p w:rsidR="003E7F5B" w:rsidRDefault="003E7F5B" w:rsidP="00027BFB">
      <w:pPr>
        <w:tabs>
          <w:tab w:val="left" w:pos="567"/>
          <w:tab w:val="left" w:pos="993"/>
          <w:tab w:val="left" w:pos="5580"/>
        </w:tabs>
        <w:ind w:right="-34"/>
        <w:jc w:val="both"/>
      </w:pPr>
      <w:r w:rsidRPr="003E7F5B">
        <w:t>̶</w:t>
      </w:r>
      <w:r w:rsidRPr="003E7F5B">
        <w:tab/>
      </w:r>
      <w:r w:rsidRPr="00B15E09">
        <w:t>общий объем расходов бюджета муниципального образования «Важинское городское поселение» на 202</w:t>
      </w:r>
      <w:r w:rsidR="00324D46">
        <w:t>4</w:t>
      </w:r>
      <w:r w:rsidRPr="00B15E09">
        <w:t xml:space="preserve"> год в сумме </w:t>
      </w:r>
      <w:r w:rsidR="008C0DA7" w:rsidRPr="008C0DA7">
        <w:rPr>
          <w:b/>
        </w:rPr>
        <w:t xml:space="preserve">57 835,1 </w:t>
      </w:r>
      <w:r w:rsidRPr="00B15E09">
        <w:t xml:space="preserve">тыс. руб., в том числе условно утвержденные расходы в сумме </w:t>
      </w:r>
      <w:r w:rsidR="00D67A2B">
        <w:t>7</w:t>
      </w:r>
      <w:r w:rsidR="00324D46">
        <w:t>13</w:t>
      </w:r>
      <w:r w:rsidR="00D67A2B">
        <w:t>,</w:t>
      </w:r>
      <w:r w:rsidR="00324D46">
        <w:t>1</w:t>
      </w:r>
      <w:r w:rsidR="00DC417B" w:rsidRPr="00DC417B">
        <w:t xml:space="preserve"> </w:t>
      </w:r>
      <w:r w:rsidRPr="00B15E09">
        <w:t>тыс. руб. и на 202</w:t>
      </w:r>
      <w:r w:rsidR="00324D46">
        <w:t>5</w:t>
      </w:r>
      <w:r w:rsidRPr="00B15E09">
        <w:t xml:space="preserve"> год в сумме </w:t>
      </w:r>
      <w:r w:rsidR="00304021" w:rsidRPr="004826B7">
        <w:rPr>
          <w:b/>
        </w:rPr>
        <w:t>3</w:t>
      </w:r>
      <w:r w:rsidR="00324D46" w:rsidRPr="004826B7">
        <w:rPr>
          <w:b/>
        </w:rPr>
        <w:t>5</w:t>
      </w:r>
      <w:r w:rsidR="004826B7" w:rsidRPr="004826B7">
        <w:rPr>
          <w:b/>
        </w:rPr>
        <w:t> </w:t>
      </w:r>
      <w:r w:rsidR="00AF36C8">
        <w:rPr>
          <w:b/>
        </w:rPr>
        <w:t>804</w:t>
      </w:r>
      <w:r w:rsidR="004826B7" w:rsidRPr="004826B7">
        <w:rPr>
          <w:b/>
        </w:rPr>
        <w:t>,</w:t>
      </w:r>
      <w:r w:rsidR="00AF36C8">
        <w:rPr>
          <w:b/>
        </w:rPr>
        <w:t>1</w:t>
      </w:r>
      <w:r w:rsidR="00D67A2B">
        <w:t xml:space="preserve"> </w:t>
      </w:r>
      <w:r w:rsidRPr="00B15E09">
        <w:t xml:space="preserve">тыс. руб., в том числе условно утвержденные расходы в сумме </w:t>
      </w:r>
      <w:r w:rsidRPr="00130212">
        <w:t>1</w:t>
      </w:r>
      <w:r w:rsidR="00324D46">
        <w:t> 492,5</w:t>
      </w:r>
      <w:r w:rsidRPr="00130212">
        <w:t xml:space="preserve"> </w:t>
      </w:r>
      <w:r w:rsidRPr="00B15E09">
        <w:t>тыс. руб.</w:t>
      </w:r>
    </w:p>
    <w:p w:rsidR="006F5522" w:rsidRDefault="00EE1D8C" w:rsidP="006F5522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ab/>
        <w:t xml:space="preserve">3. В </w:t>
      </w:r>
      <w:r w:rsidR="00EF3981" w:rsidRPr="00EF3981">
        <w:t xml:space="preserve">статье </w:t>
      </w:r>
      <w:r w:rsidR="00EF3981">
        <w:t>3</w:t>
      </w:r>
      <w:r w:rsidR="006F5522">
        <w:t>:</w:t>
      </w:r>
    </w:p>
    <w:p w:rsidR="006F5522" w:rsidRDefault="006F5522" w:rsidP="006F5522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ab/>
      </w:r>
      <w:r w:rsidR="00EF3981" w:rsidRPr="00EF3981">
        <w:t xml:space="preserve"> </w:t>
      </w:r>
      <w:r>
        <w:t xml:space="preserve">«Общий объем бюджетных ассигнований на исполнение публичных нормативных обязательств: на 2023 год </w:t>
      </w:r>
      <w:r w:rsidRPr="006F5522">
        <w:t xml:space="preserve">цифры </w:t>
      </w:r>
      <w:r>
        <w:t>«638, 8» тыс. руб.</w:t>
      </w:r>
      <w:r w:rsidRPr="006F5522">
        <w:t xml:space="preserve"> заменить цифрами</w:t>
      </w:r>
      <w:r>
        <w:t xml:space="preserve"> «593,20»;</w:t>
      </w:r>
    </w:p>
    <w:p w:rsidR="006F5522" w:rsidRDefault="006F5522" w:rsidP="006F5522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ab/>
        <w:t>«Р</w:t>
      </w:r>
      <w:r w:rsidRPr="006F5522">
        <w:t>езервный фонд Администрации муниципального образования «Важинское городское поселение Подпорожского муниципального района Ленинградской области»: на 2023 год цифры «</w:t>
      </w:r>
      <w:r>
        <w:t>50,0</w:t>
      </w:r>
      <w:r w:rsidRPr="006F5522">
        <w:t>» тыс. руб. заменить цифрами «</w:t>
      </w:r>
      <w:r>
        <w:t>63,0</w:t>
      </w:r>
      <w:r w:rsidRPr="006F5522">
        <w:t>»;</w:t>
      </w:r>
    </w:p>
    <w:p w:rsidR="00FD7151" w:rsidRDefault="006F5522" w:rsidP="00EE1D8C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ab/>
      </w:r>
      <w:r w:rsidR="00EE1D8C">
        <w:t>«</w:t>
      </w:r>
      <w:r w:rsidR="00EF3981">
        <w:t>О</w:t>
      </w:r>
      <w:r w:rsidR="00EE1D8C">
        <w:t xml:space="preserve">бъем бюджетных ассигнований дорожного фонда муниципального образования «Важинское городское поселение Подпорожского муниципального района Ленинградской области»: </w:t>
      </w:r>
    </w:p>
    <w:p w:rsidR="00EE1D8C" w:rsidRDefault="00B342E5" w:rsidP="00EE1D8C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ab/>
      </w:r>
      <w:r w:rsidR="00EE1D8C">
        <w:t>на 2023 год цифры «</w:t>
      </w:r>
      <w:r w:rsidR="00F865D5">
        <w:t>4 0</w:t>
      </w:r>
      <w:r w:rsidR="006F5522">
        <w:t>29</w:t>
      </w:r>
      <w:r w:rsidR="00F865D5">
        <w:t>,</w:t>
      </w:r>
      <w:r w:rsidR="006F5522">
        <w:t>1</w:t>
      </w:r>
      <w:r w:rsidR="00EE1D8C">
        <w:t xml:space="preserve">» </w:t>
      </w:r>
      <w:r w:rsidR="00EE1D8C" w:rsidRPr="00EE1D8C">
        <w:t xml:space="preserve">заменить цифрами </w:t>
      </w:r>
      <w:r w:rsidR="00EE1D8C">
        <w:t>«</w:t>
      </w:r>
      <w:r w:rsidR="00F865D5">
        <w:t>4</w:t>
      </w:r>
      <w:r w:rsidR="00FD7151">
        <w:t>207</w:t>
      </w:r>
      <w:r w:rsidR="00F865D5">
        <w:t>,</w:t>
      </w:r>
      <w:r w:rsidR="00FD7151">
        <w:t>4</w:t>
      </w:r>
      <w:r w:rsidR="00EE1D8C">
        <w:t>»</w:t>
      </w:r>
      <w:r w:rsidR="00FD7151">
        <w:t>;</w:t>
      </w:r>
    </w:p>
    <w:p w:rsidR="00FD7151" w:rsidRDefault="00B342E5" w:rsidP="00EE1D8C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ab/>
      </w:r>
      <w:r w:rsidR="00FD7151" w:rsidRPr="00FD7151">
        <w:t>на 202</w:t>
      </w:r>
      <w:r w:rsidR="00FD7151">
        <w:t>4</w:t>
      </w:r>
      <w:r w:rsidR="00FD7151" w:rsidRPr="00FD7151">
        <w:t xml:space="preserve"> год цифры «2 303,0» заменить цифрами «</w:t>
      </w:r>
      <w:r w:rsidR="00FD7151">
        <w:t>79</w:t>
      </w:r>
      <w:r w:rsidR="00E834FA">
        <w:t>91,5</w:t>
      </w:r>
      <w:r w:rsidR="00FD7151" w:rsidRPr="00FD7151">
        <w:t>»;</w:t>
      </w:r>
    </w:p>
    <w:p w:rsidR="00927F80" w:rsidRDefault="005977E3" w:rsidP="00324D46">
      <w:pPr>
        <w:tabs>
          <w:tab w:val="left" w:pos="567"/>
          <w:tab w:val="left" w:pos="993"/>
          <w:tab w:val="left" w:pos="5580"/>
        </w:tabs>
        <w:ind w:right="-34"/>
        <w:jc w:val="both"/>
      </w:pPr>
      <w:r w:rsidRPr="00B15E09">
        <w:tab/>
      </w:r>
      <w:r w:rsidR="00EE1D8C">
        <w:t>4</w:t>
      </w:r>
      <w:r w:rsidR="00FC645F" w:rsidRPr="00CC2131">
        <w:t>. В статье 4 «Особенности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</w:t>
      </w:r>
      <w:r w:rsidR="00E37563" w:rsidRPr="00CC2131">
        <w:t>Важинское городское</w:t>
      </w:r>
      <w:r w:rsidR="00FC645F" w:rsidRPr="00CC2131">
        <w:t xml:space="preserve"> поселение Подпорожского муниципального района Ленинградской области» в пункте </w:t>
      </w:r>
      <w:r w:rsidR="00324D46">
        <w:t>4</w:t>
      </w:r>
      <w:r w:rsidR="00927F80">
        <w:t>:</w:t>
      </w:r>
    </w:p>
    <w:p w:rsidR="00927F80" w:rsidRDefault="00927F80" w:rsidP="00324D46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ab/>
      </w:r>
      <w:r w:rsidR="00FC645F" w:rsidRPr="00CC2131">
        <w:t>на 202</w:t>
      </w:r>
      <w:r w:rsidR="00324D46">
        <w:t>3</w:t>
      </w:r>
      <w:r w:rsidR="00FC645F" w:rsidRPr="00CC2131">
        <w:t xml:space="preserve"> год цифры «</w:t>
      </w:r>
      <w:r w:rsidR="00FD7151">
        <w:t>9317,5</w:t>
      </w:r>
      <w:r w:rsidR="00FC645F" w:rsidRPr="00CC2131">
        <w:t>» заменить цифрами «</w:t>
      </w:r>
      <w:r w:rsidR="00F865D5">
        <w:t>9</w:t>
      </w:r>
      <w:r w:rsidR="00E834FA">
        <w:t>460</w:t>
      </w:r>
      <w:r>
        <w:t>,</w:t>
      </w:r>
      <w:r w:rsidR="00E834FA">
        <w:t>1</w:t>
      </w:r>
      <w:r w:rsidR="00FC645F" w:rsidRPr="00CC2131">
        <w:t>»</w:t>
      </w:r>
      <w:r>
        <w:t>;</w:t>
      </w:r>
    </w:p>
    <w:p w:rsidR="00FC645F" w:rsidRPr="00CC2131" w:rsidRDefault="00927F80" w:rsidP="00324D46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ab/>
      </w:r>
      <w:r w:rsidRPr="00927F80">
        <w:t xml:space="preserve"> на 202</w:t>
      </w:r>
      <w:r>
        <w:t>4</w:t>
      </w:r>
      <w:r w:rsidRPr="00927F80">
        <w:t xml:space="preserve"> год цифры «</w:t>
      </w:r>
      <w:r>
        <w:t>7143,5</w:t>
      </w:r>
      <w:r w:rsidRPr="00927F80">
        <w:t>» заменить цифрами «</w:t>
      </w:r>
      <w:r w:rsidR="00E834FA">
        <w:t>4139,3</w:t>
      </w:r>
      <w:r w:rsidRPr="00927F80">
        <w:t>».</w:t>
      </w:r>
    </w:p>
    <w:p w:rsidR="00E37563" w:rsidRDefault="00526941" w:rsidP="00E37563">
      <w:pPr>
        <w:tabs>
          <w:tab w:val="left" w:pos="993"/>
          <w:tab w:val="left" w:pos="3010"/>
        </w:tabs>
        <w:ind w:firstLine="709"/>
        <w:jc w:val="both"/>
      </w:pPr>
      <w:r>
        <w:t>5</w:t>
      </w:r>
      <w:r w:rsidR="00FC645F">
        <w:t>.</w:t>
      </w:r>
      <w:r w:rsidR="00EE1D8C">
        <w:t xml:space="preserve"> </w:t>
      </w:r>
      <w:r w:rsidR="00E37563">
        <w:t>Приложение 1 «Прогнозируемые поступления доходов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324D46">
        <w:t>3</w:t>
      </w:r>
      <w:r w:rsidR="00E37563">
        <w:t xml:space="preserve"> год и на плановый период 202</w:t>
      </w:r>
      <w:r w:rsidR="00324D46">
        <w:t>4</w:t>
      </w:r>
      <w:r w:rsidR="00E37563">
        <w:t xml:space="preserve"> и 202</w:t>
      </w:r>
      <w:r w:rsidR="00324D46">
        <w:t>5</w:t>
      </w:r>
      <w:r w:rsidR="00E37563">
        <w:t xml:space="preserve"> годов» изложить в новой редакции (прилагается);</w:t>
      </w:r>
    </w:p>
    <w:p w:rsidR="00E37563" w:rsidRDefault="00526941" w:rsidP="00E37563">
      <w:pPr>
        <w:tabs>
          <w:tab w:val="left" w:pos="993"/>
          <w:tab w:val="left" w:pos="3010"/>
        </w:tabs>
        <w:ind w:firstLine="709"/>
        <w:jc w:val="both"/>
      </w:pPr>
      <w:r>
        <w:t>6</w:t>
      </w:r>
      <w:r w:rsidR="00E37563">
        <w:t>. Приложение 2 «Объем межбюджетных трансфертов, получаемых из других бюджетов бюджетной системы Российской Федерации, на 202</w:t>
      </w:r>
      <w:r w:rsidR="00324D46">
        <w:t>3</w:t>
      </w:r>
      <w:r w:rsidR="00E37563">
        <w:t xml:space="preserve"> год и на плановый период 202</w:t>
      </w:r>
      <w:r w:rsidR="00324D46">
        <w:t>4</w:t>
      </w:r>
      <w:r w:rsidR="00E37563">
        <w:t xml:space="preserve"> и 202</w:t>
      </w:r>
      <w:r w:rsidR="00324D46">
        <w:t>5</w:t>
      </w:r>
      <w:r w:rsidR="00E37563">
        <w:t xml:space="preserve"> годов» изложить в новой редакции (прилагается);</w:t>
      </w:r>
    </w:p>
    <w:p w:rsidR="00E37563" w:rsidRDefault="00526941" w:rsidP="00E37563">
      <w:pPr>
        <w:tabs>
          <w:tab w:val="left" w:pos="993"/>
          <w:tab w:val="left" w:pos="3010"/>
        </w:tabs>
        <w:ind w:firstLine="709"/>
        <w:jc w:val="both"/>
      </w:pPr>
      <w:r>
        <w:t>7</w:t>
      </w:r>
      <w:r w:rsidR="00E37563">
        <w:t>. Приложение 3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324D46">
        <w:t>3</w:t>
      </w:r>
      <w:r w:rsidR="00E37563">
        <w:t xml:space="preserve"> год и на плановый период 202</w:t>
      </w:r>
      <w:r w:rsidR="00324D46">
        <w:t>4</w:t>
      </w:r>
      <w:r w:rsidR="00E37563">
        <w:t xml:space="preserve"> и 202</w:t>
      </w:r>
      <w:r w:rsidR="00324D46">
        <w:t>5</w:t>
      </w:r>
      <w:r w:rsidR="00E37563">
        <w:t xml:space="preserve"> годов» изложить в новой редакции (прилагается);</w:t>
      </w:r>
    </w:p>
    <w:p w:rsidR="00E37563" w:rsidRDefault="00526941" w:rsidP="00E37563">
      <w:pPr>
        <w:tabs>
          <w:tab w:val="left" w:pos="993"/>
          <w:tab w:val="left" w:pos="3010"/>
        </w:tabs>
        <w:ind w:firstLine="709"/>
        <w:jc w:val="both"/>
      </w:pPr>
      <w:r>
        <w:t>8</w:t>
      </w:r>
      <w:r w:rsidR="00E37563">
        <w:t>. Приложение 4 «Распределение бюджетных ассигнований по разделам и подразделам классификации расходов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324D46">
        <w:t>3</w:t>
      </w:r>
      <w:r w:rsidR="00E37563">
        <w:t xml:space="preserve"> год и на плановый период 202</w:t>
      </w:r>
      <w:r w:rsidR="00324D46">
        <w:t>4</w:t>
      </w:r>
      <w:r w:rsidR="00E37563">
        <w:t xml:space="preserve"> и 202</w:t>
      </w:r>
      <w:r w:rsidR="00324D46">
        <w:t>5</w:t>
      </w:r>
      <w:r w:rsidR="00E37563">
        <w:t xml:space="preserve"> годов» изложить в новой редакции (прилагается);</w:t>
      </w:r>
    </w:p>
    <w:p w:rsidR="00FC645F" w:rsidRDefault="00526941" w:rsidP="00E37563">
      <w:pPr>
        <w:tabs>
          <w:tab w:val="left" w:pos="993"/>
          <w:tab w:val="left" w:pos="3010"/>
        </w:tabs>
        <w:ind w:firstLine="709"/>
        <w:jc w:val="both"/>
      </w:pPr>
      <w:r>
        <w:t>9</w:t>
      </w:r>
      <w:r w:rsidR="00E37563">
        <w:t>. Приложение 5 «Ведомственная структура расходов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324D46">
        <w:t>3</w:t>
      </w:r>
      <w:r w:rsidR="00E37563">
        <w:t xml:space="preserve"> год и на плановый период 202</w:t>
      </w:r>
      <w:r w:rsidR="00324D46">
        <w:t>4</w:t>
      </w:r>
      <w:r w:rsidR="00E37563">
        <w:t xml:space="preserve"> и 202</w:t>
      </w:r>
      <w:r w:rsidR="00324D46">
        <w:t>5 г</w:t>
      </w:r>
      <w:r w:rsidR="00E37563">
        <w:t>одов» изложить в новой редакции (прилагается);</w:t>
      </w:r>
    </w:p>
    <w:p w:rsidR="008E4A5F" w:rsidRDefault="00E37563" w:rsidP="008E4A5F">
      <w:pPr>
        <w:tabs>
          <w:tab w:val="left" w:pos="3010"/>
        </w:tabs>
        <w:ind w:firstLine="720"/>
        <w:jc w:val="both"/>
      </w:pPr>
      <w:r>
        <w:t>1</w:t>
      </w:r>
      <w:r w:rsidR="00526941">
        <w:t>1</w:t>
      </w:r>
      <w:r w:rsidR="008E4A5F">
        <w:t>. Настоящее решение вступает в силу со дня опубликования в печатном средстве массовой информации и подлежит размещению в информационно - телекоммуникационной сети «Интернет» на официальном сайте администрации МО «Важинское городское поселение» - важины.рф.</w:t>
      </w:r>
    </w:p>
    <w:p w:rsidR="00014E6F" w:rsidRDefault="00E37563" w:rsidP="008E4A5F">
      <w:pPr>
        <w:tabs>
          <w:tab w:val="left" w:pos="3010"/>
        </w:tabs>
        <w:ind w:firstLine="720"/>
        <w:jc w:val="both"/>
      </w:pPr>
      <w:r>
        <w:t>1</w:t>
      </w:r>
      <w:r w:rsidR="00526941">
        <w:t>2</w:t>
      </w:r>
      <w:r w:rsidR="008E4A5F">
        <w:t>. Контроль за исполнением настоящего решения возложить на постоянную бюджетную комиссию Совета депутатов Важинского городского поселения.</w:t>
      </w:r>
    </w:p>
    <w:p w:rsidR="00310F2C" w:rsidRDefault="00310F2C" w:rsidP="001C59B5">
      <w:pPr>
        <w:tabs>
          <w:tab w:val="left" w:pos="3010"/>
        </w:tabs>
        <w:jc w:val="both"/>
      </w:pPr>
    </w:p>
    <w:p w:rsidR="00854B3E" w:rsidRDefault="00014E6F" w:rsidP="001C59B5">
      <w:pPr>
        <w:tabs>
          <w:tab w:val="left" w:pos="3010"/>
        </w:tabs>
        <w:jc w:val="both"/>
      </w:pPr>
      <w:r>
        <w:t xml:space="preserve">Глава муниципального образования             </w:t>
      </w:r>
      <w:r w:rsidR="00FF61CA">
        <w:t xml:space="preserve">               </w:t>
      </w:r>
      <w:r w:rsidR="000E13DF" w:rsidRPr="00137AB9">
        <w:t xml:space="preserve">                                        Ю.А. Кощеев</w:t>
      </w:r>
    </w:p>
    <w:p w:rsidR="007605F4" w:rsidRDefault="007605F4" w:rsidP="001C59B5">
      <w:pPr>
        <w:tabs>
          <w:tab w:val="left" w:pos="3010"/>
        </w:tabs>
        <w:jc w:val="both"/>
      </w:pPr>
    </w:p>
    <w:p w:rsidR="0098113C" w:rsidRDefault="0098113C" w:rsidP="0098113C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>Приложение 1</w:t>
      </w:r>
    </w:p>
    <w:p w:rsidR="0098113C" w:rsidRDefault="0098113C" w:rsidP="0098113C">
      <w:pPr>
        <w:jc w:val="right"/>
        <w:rPr>
          <w:color w:val="000000" w:themeColor="text1"/>
        </w:rPr>
      </w:pPr>
      <w:r>
        <w:rPr>
          <w:color w:val="000000" w:themeColor="text1"/>
        </w:rPr>
        <w:t>к решению Совета депутатов</w:t>
      </w:r>
    </w:p>
    <w:p w:rsidR="0098113C" w:rsidRDefault="0098113C" w:rsidP="0098113C">
      <w:pPr>
        <w:jc w:val="right"/>
        <w:rPr>
          <w:color w:val="000000" w:themeColor="text1"/>
        </w:rPr>
      </w:pPr>
      <w:r>
        <w:rPr>
          <w:color w:val="000000" w:themeColor="text1"/>
        </w:rPr>
        <w:t>МО «Важинское городское поселение»</w:t>
      </w:r>
    </w:p>
    <w:p w:rsidR="0098113C" w:rsidRDefault="0098113C" w:rsidP="0098113C">
      <w:pPr>
        <w:ind w:firstLine="284"/>
        <w:jc w:val="right"/>
        <w:rPr>
          <w:color w:val="000000" w:themeColor="text1"/>
        </w:rPr>
      </w:pPr>
      <w:r w:rsidRPr="008D18F9">
        <w:rPr>
          <w:color w:val="000000" w:themeColor="text1"/>
        </w:rPr>
        <w:t xml:space="preserve">от </w:t>
      </w:r>
      <w:r>
        <w:rPr>
          <w:color w:val="000000" w:themeColor="text1"/>
        </w:rPr>
        <w:t>22</w:t>
      </w:r>
      <w:r w:rsidRPr="008D18F9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Pr="008D18F9">
        <w:rPr>
          <w:color w:val="000000" w:themeColor="text1"/>
        </w:rPr>
        <w:t>.202</w:t>
      </w:r>
      <w:r>
        <w:rPr>
          <w:color w:val="000000" w:themeColor="text1"/>
        </w:rPr>
        <w:t>3</w:t>
      </w:r>
      <w:r w:rsidRPr="008D18F9">
        <w:rPr>
          <w:color w:val="000000" w:themeColor="text1"/>
        </w:rPr>
        <w:t xml:space="preserve"> года </w:t>
      </w:r>
      <w:r w:rsidRPr="003A2CD3">
        <w:rPr>
          <w:color w:val="000000" w:themeColor="text1"/>
        </w:rPr>
        <w:t>№</w:t>
      </w:r>
      <w:r>
        <w:rPr>
          <w:color w:val="000000" w:themeColor="text1"/>
        </w:rPr>
        <w:t xml:space="preserve"> 23 </w:t>
      </w:r>
    </w:p>
    <w:p w:rsidR="0098113C" w:rsidRDefault="0098113C" w:rsidP="0098113C">
      <w:pPr>
        <w:ind w:firstLine="284"/>
        <w:jc w:val="right"/>
        <w:rPr>
          <w:color w:val="000000" w:themeColor="text1"/>
        </w:rPr>
      </w:pPr>
    </w:p>
    <w:p w:rsidR="0098113C" w:rsidRDefault="0098113C" w:rsidP="0098113C">
      <w:pPr>
        <w:jc w:val="center"/>
        <w:rPr>
          <w:b/>
        </w:rPr>
      </w:pPr>
      <w:r>
        <w:rPr>
          <w:b/>
        </w:rPr>
        <w:t xml:space="preserve">Прогнозируемые поступления доходов бюджета муниципального образования </w:t>
      </w:r>
    </w:p>
    <w:p w:rsidR="0098113C" w:rsidRDefault="0098113C" w:rsidP="0098113C">
      <w:pPr>
        <w:jc w:val="center"/>
        <w:rPr>
          <w:b/>
        </w:rPr>
      </w:pPr>
      <w:r>
        <w:rPr>
          <w:b/>
        </w:rPr>
        <w:t xml:space="preserve">«Важинское городское поселение Подпорожского муниципального района Ленинградской области» на 2023 год </w:t>
      </w:r>
    </w:p>
    <w:p w:rsidR="0098113C" w:rsidRDefault="0098113C" w:rsidP="0098113C">
      <w:pPr>
        <w:jc w:val="center"/>
        <w:rPr>
          <w:b/>
        </w:rPr>
      </w:pPr>
      <w:r>
        <w:rPr>
          <w:b/>
        </w:rPr>
        <w:t>и плановый период 2024-2025 годы</w:t>
      </w:r>
    </w:p>
    <w:p w:rsidR="0098113C" w:rsidRDefault="0098113C" w:rsidP="0098113C">
      <w:pPr>
        <w:jc w:val="center"/>
      </w:pPr>
      <w:r>
        <w:t xml:space="preserve">                                                                                                                                                    </w:t>
      </w:r>
    </w:p>
    <w:tbl>
      <w:tblPr>
        <w:tblW w:w="99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6"/>
        <w:gridCol w:w="1417"/>
        <w:gridCol w:w="1279"/>
        <w:gridCol w:w="1276"/>
      </w:tblGrid>
      <w:tr w:rsidR="0098113C" w:rsidTr="00993CC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 тыс. руб.</w:t>
            </w:r>
          </w:p>
        </w:tc>
      </w:tr>
      <w:tr w:rsidR="0098113C" w:rsidTr="00993CC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3C" w:rsidRDefault="0098113C" w:rsidP="00993CC5">
            <w:pPr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3C" w:rsidRDefault="0098113C" w:rsidP="00993CC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98113C" w:rsidTr="00993CC5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8 975,1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9 387,7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9 731,0</w:t>
            </w: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145DF9" w:rsidRDefault="0098113C" w:rsidP="00993C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4 296,0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4 600,7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4 904,0</w:t>
            </w: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EC0ECE" w:rsidRDefault="0098113C" w:rsidP="00993CC5">
            <w:pPr>
              <w:jc w:val="center"/>
              <w:rPr>
                <w:i/>
              </w:rPr>
            </w:pPr>
            <w:r w:rsidRPr="00EC0ECE">
              <w:rPr>
                <w:i/>
              </w:rPr>
              <w:t>4 296,0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EC0ECE" w:rsidRDefault="0098113C" w:rsidP="00993CC5">
            <w:pPr>
              <w:jc w:val="center"/>
              <w:rPr>
                <w:i/>
              </w:rPr>
            </w:pPr>
            <w:r w:rsidRPr="00EC0ECE">
              <w:rPr>
                <w:i/>
              </w:rPr>
              <w:t>4 600,7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EC0ECE" w:rsidRDefault="0098113C" w:rsidP="00993CC5">
            <w:pPr>
              <w:jc w:val="center"/>
              <w:rPr>
                <w:i/>
              </w:rPr>
            </w:pPr>
            <w:r w:rsidRPr="00EC0ECE">
              <w:rPr>
                <w:i/>
              </w:rPr>
              <w:t>4 904,0</w:t>
            </w: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145DF9" w:rsidRDefault="0098113C" w:rsidP="00993C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2 211,1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2 326,00</w:t>
            </w: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534EAA" w:rsidRDefault="0098113C" w:rsidP="00993CC5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534EAA">
              <w:rPr>
                <w:i/>
                <w:lang w:eastAsia="en-US"/>
              </w:rPr>
              <w:t>2 211,1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534EAA" w:rsidRDefault="0098113C" w:rsidP="00993CC5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534EAA">
              <w:rPr>
                <w:i/>
                <w:lang w:eastAsia="en-US"/>
              </w:rPr>
              <w:t>2 303,00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534EAA" w:rsidRDefault="0098113C" w:rsidP="00993CC5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534EAA">
              <w:rPr>
                <w:i/>
                <w:lang w:eastAsia="en-US"/>
              </w:rPr>
              <w:t>2 326,00</w:t>
            </w: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145DF9" w:rsidRDefault="0098113C" w:rsidP="00993C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2 458,0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2 491,0</w:t>
            </w: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301,0</w:t>
            </w:r>
          </w:p>
        </w:tc>
      </w:tr>
      <w:tr w:rsidR="0098113C" w:rsidTr="00993CC5">
        <w:trPr>
          <w:trHeight w:val="5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1 06 01030 13 0000 110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301,0</w:t>
            </w: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2 163,0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2 190,0</w:t>
            </w: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1 06 06030 00 0000 110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1 850,0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1 855,0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1 860,0</w:t>
            </w: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1 06 06043 13 0000 110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313,0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330,0</w:t>
            </w: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145DF9" w:rsidRDefault="0098113C" w:rsidP="00993C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Государственная пошлина за совершение нотариальных </w:t>
            </w:r>
            <w:r>
              <w:rPr>
                <w:i/>
                <w:lang w:eastAsia="en-US"/>
              </w:rPr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98113C" w:rsidTr="00993CC5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145DF9" w:rsidRDefault="0098113C" w:rsidP="00993C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НЕНАЛОГОВЫЕ ДОХОДЫ</w:t>
            </w:r>
          </w:p>
          <w:p w:rsidR="0098113C" w:rsidRDefault="0098113C" w:rsidP="00993CC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6 987,9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2 500,0</w:t>
            </w: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145DF9" w:rsidRDefault="0098113C" w:rsidP="00993C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127116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7116">
              <w:rPr>
                <w:b/>
                <w:lang w:eastAsia="en-US"/>
              </w:rPr>
              <w:t>2 100,0</w:t>
            </w:r>
          </w:p>
          <w:p w:rsidR="0098113C" w:rsidRPr="00127116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127116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7116">
              <w:rPr>
                <w:b/>
                <w:lang w:eastAsia="en-US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127116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7116">
              <w:rPr>
                <w:b/>
                <w:lang w:eastAsia="en-US"/>
              </w:rPr>
              <w:t>2 100,0</w:t>
            </w: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1 700,0</w:t>
            </w:r>
          </w:p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1 700,0 </w:t>
            </w:r>
          </w:p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1 700,0</w:t>
            </w:r>
          </w:p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1 11 05013 13 0000 120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111 05075  13 0000 120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98113C" w:rsidTr="00993CC5">
        <w:trPr>
          <w:trHeight w:val="10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1 11 09000 00 0000 120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r>
              <w:rPr>
                <w:lang w:eastAsia="en-US"/>
              </w:rPr>
              <w:lastRenderedPageBreak/>
              <w:t xml:space="preserve">(за исключением имущества бюджетных и  автономных учреждений, а также имущества государственных и муниципальных унитарных предприятий,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6F028E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Pr="006F028E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Pr="006F028E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 w:rsidRPr="006F028E">
              <w:rPr>
                <w:lang w:eastAsia="en-US"/>
              </w:rPr>
              <w:t>400,0</w:t>
            </w:r>
          </w:p>
          <w:p w:rsidR="0098113C" w:rsidRPr="006F028E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6F028E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Pr="006F028E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Pr="006F028E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 w:rsidRPr="006F028E"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6F028E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Pr="006F028E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Pr="006F028E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 w:rsidRPr="006F028E">
              <w:rPr>
                <w:lang w:eastAsia="en-US"/>
              </w:rPr>
              <w:t>400,0</w:t>
            </w: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1 11 09045 13 0000 120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казенных)(плата за </w:t>
            </w:r>
            <w:proofErr w:type="spellStart"/>
            <w:r>
              <w:rPr>
                <w:i/>
                <w:lang w:eastAsia="en-US"/>
              </w:rPr>
              <w:t>найм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145DF9" w:rsidRDefault="0098113C" w:rsidP="00993C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1 14 00000 00 0000 000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4 886,9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145DF9" w:rsidRDefault="0098113C" w:rsidP="00993C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D5D2D">
              <w:rPr>
                <w:b/>
                <w:sz w:val="20"/>
                <w:szCs w:val="20"/>
                <w:lang w:eastAsia="en-US"/>
              </w:rPr>
              <w:t>1.14.02053.13.0000.410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3559EF" w:rsidRDefault="0098113C" w:rsidP="00993CC5">
            <w:pPr>
              <w:spacing w:line="276" w:lineRule="auto"/>
              <w:rPr>
                <w:lang w:eastAsia="en-US"/>
              </w:rPr>
            </w:pPr>
            <w:r w:rsidRPr="003559EF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3559EF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3 376,9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0D5D2D" w:rsidRDefault="0098113C" w:rsidP="00993C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1 14 06025 13 0000 430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3559EF" w:rsidRDefault="0098113C" w:rsidP="00993CC5">
            <w:pPr>
              <w:spacing w:line="276" w:lineRule="auto"/>
              <w:rPr>
                <w:lang w:eastAsia="en-US"/>
              </w:rPr>
            </w:pPr>
            <w:r w:rsidRPr="00F928A6">
              <w:rPr>
                <w:lang w:eastAsia="en-US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3559EF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1 14 06000 00 0000 430</w:t>
            </w:r>
          </w:p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1 14 06013 13 0000 430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3559EF" w:rsidRDefault="0098113C" w:rsidP="00993CC5">
            <w:pPr>
              <w:spacing w:line="276" w:lineRule="auto"/>
              <w:rPr>
                <w:lang w:eastAsia="en-US"/>
              </w:rPr>
            </w:pPr>
            <w:r w:rsidRPr="003559EF">
              <w:rPr>
                <w:lang w:eastAsia="en-US"/>
              </w:rPr>
              <w:t xml:space="preserve">Доходы от продажи земельных участков, государственная собственность на которые не </w:t>
            </w:r>
            <w:r w:rsidRPr="003559EF">
              <w:rPr>
                <w:lang w:eastAsia="en-US"/>
              </w:rPr>
              <w:lastRenderedPageBreak/>
              <w:t>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145DF9" w:rsidRDefault="0098113C" w:rsidP="00993C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lastRenderedPageBreak/>
              <w:t>1 16 00000 00 0000 000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15 964,00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11 887,7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12 231,0</w:t>
            </w: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145DF9" w:rsidRDefault="0098113C" w:rsidP="00993C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45DF9"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D06B4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40 715,7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8F2121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45 947,4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8F2121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23 573,1</w:t>
            </w: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145DF9" w:rsidRDefault="0098113C" w:rsidP="00993C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45DF9">
              <w:rPr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D06B4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40 715,7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8F2121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F643D">
              <w:rPr>
                <w:b/>
                <w:lang w:eastAsia="en-US"/>
              </w:rPr>
              <w:t>45 947,4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8F2121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23 573,0</w:t>
            </w:r>
          </w:p>
        </w:tc>
      </w:tr>
      <w:tr w:rsidR="0098113C" w:rsidTr="00993C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145DF9" w:rsidRDefault="0098113C" w:rsidP="00993CC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12529B" w:rsidRDefault="0098113C" w:rsidP="00993CC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56 679,7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8F2121" w:rsidRDefault="0098113C" w:rsidP="00993CC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57 835,1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8F2121" w:rsidRDefault="0098113C" w:rsidP="00993CC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35 804,1</w:t>
            </w:r>
          </w:p>
        </w:tc>
      </w:tr>
    </w:tbl>
    <w:p w:rsidR="0098113C" w:rsidRDefault="0098113C" w:rsidP="0098113C">
      <w:pPr>
        <w:rPr>
          <w:color w:val="000000" w:themeColor="text1"/>
        </w:rPr>
      </w:pPr>
    </w:p>
    <w:p w:rsidR="00D179BA" w:rsidRDefault="00D179BA" w:rsidP="001C59B5">
      <w:pPr>
        <w:tabs>
          <w:tab w:val="left" w:pos="3010"/>
        </w:tabs>
        <w:jc w:val="both"/>
      </w:pPr>
    </w:p>
    <w:p w:rsidR="0098113C" w:rsidRDefault="0098113C" w:rsidP="0098113C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2  </w:t>
      </w:r>
    </w:p>
    <w:p w:rsidR="0098113C" w:rsidRDefault="0098113C" w:rsidP="0098113C">
      <w:pPr>
        <w:jc w:val="right"/>
        <w:rPr>
          <w:color w:val="000000" w:themeColor="text1"/>
        </w:rPr>
      </w:pPr>
      <w:r>
        <w:rPr>
          <w:color w:val="000000" w:themeColor="text1"/>
        </w:rPr>
        <w:t>к решению Совета депутатов</w:t>
      </w:r>
    </w:p>
    <w:p w:rsidR="0098113C" w:rsidRPr="00D963A6" w:rsidRDefault="0098113C" w:rsidP="0098113C">
      <w:pPr>
        <w:jc w:val="right"/>
        <w:rPr>
          <w:color w:val="000000" w:themeColor="text1"/>
        </w:rPr>
      </w:pPr>
      <w:r>
        <w:rPr>
          <w:color w:val="000000" w:themeColor="text1"/>
        </w:rPr>
        <w:t>МО «Важинское городское поселение</w:t>
      </w:r>
      <w:r w:rsidRPr="00D963A6">
        <w:rPr>
          <w:color w:val="000000" w:themeColor="text1"/>
        </w:rPr>
        <w:t>»</w:t>
      </w:r>
    </w:p>
    <w:p w:rsidR="0098113C" w:rsidRDefault="0098113C" w:rsidP="0098113C">
      <w:pPr>
        <w:ind w:firstLine="284"/>
        <w:jc w:val="right"/>
        <w:rPr>
          <w:b/>
          <w:szCs w:val="28"/>
        </w:rPr>
      </w:pPr>
      <w:r>
        <w:rPr>
          <w:color w:val="000000" w:themeColor="text1"/>
        </w:rPr>
        <w:t>от 22</w:t>
      </w:r>
      <w:r w:rsidRPr="00D963A6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Pr="00D963A6">
        <w:rPr>
          <w:color w:val="000000" w:themeColor="text1"/>
        </w:rPr>
        <w:t>.202</w:t>
      </w:r>
      <w:r>
        <w:rPr>
          <w:color w:val="000000" w:themeColor="text1"/>
        </w:rPr>
        <w:t>3</w:t>
      </w:r>
      <w:r w:rsidRPr="00D963A6">
        <w:rPr>
          <w:color w:val="000000" w:themeColor="text1"/>
        </w:rPr>
        <w:t xml:space="preserve"> года №</w:t>
      </w:r>
      <w:r>
        <w:rPr>
          <w:color w:val="000000" w:themeColor="text1"/>
        </w:rPr>
        <w:t xml:space="preserve"> 23</w:t>
      </w:r>
    </w:p>
    <w:p w:rsidR="0098113C" w:rsidRDefault="0098113C" w:rsidP="0098113C">
      <w:pPr>
        <w:jc w:val="center"/>
        <w:rPr>
          <w:b/>
          <w:szCs w:val="28"/>
        </w:rPr>
      </w:pPr>
      <w:r>
        <w:rPr>
          <w:b/>
          <w:szCs w:val="28"/>
        </w:rPr>
        <w:t>Объем межбюджетных трансфертов, получаемых из других бюджетов бюджетной</w:t>
      </w:r>
    </w:p>
    <w:p w:rsidR="0098113C" w:rsidRDefault="0098113C" w:rsidP="0098113C">
      <w:pPr>
        <w:jc w:val="center"/>
        <w:rPr>
          <w:b/>
          <w:szCs w:val="28"/>
        </w:rPr>
      </w:pPr>
      <w:r>
        <w:rPr>
          <w:b/>
          <w:szCs w:val="28"/>
        </w:rPr>
        <w:t>системы Российской Федерации, на 2023 год и на плановый период 2024 и 2025 годов</w:t>
      </w:r>
    </w:p>
    <w:p w:rsidR="0098113C" w:rsidRDefault="0098113C" w:rsidP="0098113C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3145"/>
        <w:gridCol w:w="1288"/>
        <w:gridCol w:w="1160"/>
        <w:gridCol w:w="1196"/>
      </w:tblGrid>
      <w:tr w:rsidR="0098113C" w:rsidTr="00993C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(тыс. руб.)</w:t>
            </w:r>
          </w:p>
        </w:tc>
      </w:tr>
      <w:tr w:rsidR="0098113C" w:rsidTr="00993C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 год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 год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 год</w:t>
            </w:r>
          </w:p>
        </w:tc>
      </w:tr>
      <w:tr w:rsidR="0098113C" w:rsidRPr="00D804CE" w:rsidTr="00993C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2.00.00000.00.0000.000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rPr>
                <w:b/>
                <w:lang w:eastAsia="en-US"/>
              </w:rPr>
            </w:pPr>
            <w:r w:rsidRPr="0025285A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D804CE" w:rsidRDefault="0098113C" w:rsidP="00993CC5">
            <w:pPr>
              <w:jc w:val="center"/>
              <w:rPr>
                <w:b/>
              </w:rPr>
            </w:pPr>
            <w:r w:rsidRPr="00D804CE">
              <w:rPr>
                <w:b/>
              </w:rPr>
              <w:t>40 71</w:t>
            </w:r>
            <w:r>
              <w:rPr>
                <w:b/>
              </w:rPr>
              <w:t>5</w:t>
            </w:r>
            <w:r w:rsidRPr="00D804CE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D804CE" w:rsidRDefault="0098113C" w:rsidP="00993CC5">
            <w:pPr>
              <w:jc w:val="center"/>
              <w:rPr>
                <w:b/>
              </w:rPr>
            </w:pPr>
            <w:r w:rsidRPr="00D804CE">
              <w:rPr>
                <w:b/>
              </w:rPr>
              <w:t>45</w:t>
            </w:r>
            <w:r>
              <w:rPr>
                <w:b/>
              </w:rPr>
              <w:t xml:space="preserve"> </w:t>
            </w:r>
            <w:r w:rsidRPr="00D804CE">
              <w:rPr>
                <w:b/>
              </w:rPr>
              <w:t>947,</w:t>
            </w:r>
            <w:r>
              <w:rPr>
                <w:b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D804CE" w:rsidRDefault="0098113C" w:rsidP="00993CC5">
            <w:pPr>
              <w:jc w:val="center"/>
              <w:rPr>
                <w:b/>
              </w:rPr>
            </w:pPr>
            <w:r w:rsidRPr="00D804CE">
              <w:rPr>
                <w:b/>
              </w:rPr>
              <w:t>23 573,0</w:t>
            </w:r>
          </w:p>
        </w:tc>
      </w:tr>
      <w:tr w:rsidR="0098113C" w:rsidTr="00993C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2.02.10000.00.0000.150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16 869,1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16 635,1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17 618,2</w:t>
            </w:r>
          </w:p>
        </w:tc>
      </w:tr>
      <w:tr w:rsidR="0098113C" w:rsidTr="00993CC5">
        <w:trPr>
          <w:trHeight w:val="575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2 02 16001 13 0000 150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 (из областного бюджета)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7 390,7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7 713,00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7 976,5</w:t>
            </w:r>
          </w:p>
        </w:tc>
      </w:tr>
      <w:tr w:rsidR="0098113C" w:rsidTr="00993C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2 02 16001 13 0001 150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Дотация бюджетам городских поселений на выравнивание бюджетной обеспеченности (из районного фонда финансовой поддержки)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9 478,4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8 922,1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9 641,7</w:t>
            </w:r>
          </w:p>
        </w:tc>
      </w:tr>
      <w:tr w:rsidR="0098113C" w:rsidTr="00993C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2.02.20000.00.0000.150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351567" w:rsidRDefault="0098113C" w:rsidP="00993CC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21 417,7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351567" w:rsidRDefault="0098113C" w:rsidP="00993CC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28 980,3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351567" w:rsidRDefault="0098113C" w:rsidP="00993CC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51567">
              <w:rPr>
                <w:b/>
                <w:sz w:val="26"/>
                <w:szCs w:val="26"/>
                <w:lang w:eastAsia="en-US"/>
              </w:rPr>
              <w:t>5 611,</w:t>
            </w: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98113C" w:rsidTr="00993C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6694B">
              <w:rPr>
                <w:sz w:val="22"/>
                <w:szCs w:val="22"/>
                <w:lang w:eastAsia="en-US"/>
              </w:rPr>
              <w:t>2 02 20216 13 0000 150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6694B" w:rsidRDefault="0098113C" w:rsidP="00993CC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6694B">
              <w:rPr>
                <w:sz w:val="26"/>
                <w:szCs w:val="26"/>
                <w:lang w:eastAsia="en-US"/>
              </w:rPr>
              <w:t xml:space="preserve">Субсидии на капитальный ремонт и ремонт автомобильных дорог общего </w:t>
            </w:r>
            <w:r w:rsidRPr="00E6694B">
              <w:rPr>
                <w:sz w:val="26"/>
                <w:szCs w:val="26"/>
                <w:lang w:eastAsia="en-US"/>
              </w:rPr>
              <w:lastRenderedPageBreak/>
              <w:t>пользования местного значения, имеющих приоритетный социально-значимый характер (конкурсные)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95EA9" w:rsidRDefault="0098113C" w:rsidP="00993CC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95EA9">
              <w:rPr>
                <w:color w:val="000000"/>
                <w:sz w:val="26"/>
                <w:szCs w:val="26"/>
                <w:lang w:eastAsia="en-US"/>
              </w:rPr>
              <w:lastRenderedPageBreak/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6694B" w:rsidRDefault="0098113C" w:rsidP="00993CC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6694B">
              <w:rPr>
                <w:color w:val="000000"/>
                <w:sz w:val="26"/>
                <w:szCs w:val="26"/>
                <w:lang w:eastAsia="en-US"/>
              </w:rPr>
              <w:t>6 725,3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6694B" w:rsidRDefault="0098113C" w:rsidP="00993CC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0,0</w:t>
            </w:r>
          </w:p>
        </w:tc>
      </w:tr>
      <w:tr w:rsidR="0098113C" w:rsidTr="00993C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6694B" w:rsidRDefault="0098113C" w:rsidP="00993CC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6694B">
              <w:rPr>
                <w:sz w:val="22"/>
                <w:szCs w:val="22"/>
                <w:lang w:eastAsia="en-US"/>
              </w:rPr>
              <w:lastRenderedPageBreak/>
              <w:t>2 02 25497 00 0000 150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6694B" w:rsidRDefault="0098113C" w:rsidP="00993CC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6694B">
              <w:rPr>
                <w:sz w:val="26"/>
                <w:szCs w:val="26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95EA9" w:rsidRDefault="0098113C" w:rsidP="00993CC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982,38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6694B" w:rsidRDefault="0098113C" w:rsidP="00993CC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1 354,7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6694B" w:rsidRDefault="0098113C" w:rsidP="00993CC5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0,0</w:t>
            </w:r>
          </w:p>
        </w:tc>
      </w:tr>
      <w:tr w:rsidR="0098113C" w:rsidTr="00993C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2 02 20216 13 0000 150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городских поселений на осуществление дорожной деятельности в отношении дорог общего пользования,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98113C" w:rsidTr="00993C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r w:rsidRPr="00ED4215">
              <w:t>2 02 29999 13 0000 150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r>
              <w:t>С</w:t>
            </w:r>
            <w:r w:rsidRPr="0025059C">
              <w:t xml:space="preserve">убсидии бюджетам городских поселений на </w:t>
            </w:r>
            <w:r>
              <w:t>мероприятия по ликвидации несанкционированных свалок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344,0</w:t>
            </w:r>
          </w:p>
        </w:tc>
      </w:tr>
      <w:tr w:rsidR="0098113C" w:rsidTr="00993C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r w:rsidRPr="00ED4215">
              <w:t>2 02 29999 13 0000 150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r>
              <w:t>С</w:t>
            </w:r>
            <w:r w:rsidRPr="0025059C">
              <w:t>убсидии</w:t>
            </w:r>
            <w:r>
              <w:t xml:space="preserve"> на мероприятия по созданию мест (площадок) накопления твердых коммунальных отходов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2 695,3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5 679,0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1 847,3</w:t>
            </w:r>
          </w:p>
        </w:tc>
      </w:tr>
      <w:tr w:rsidR="0098113C" w:rsidTr="00993C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3 275,4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r w:rsidRPr="007B1A6C">
              <w:rPr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color w:val="000000"/>
                <w:sz w:val="22"/>
                <w:szCs w:val="22"/>
                <w:lang w:eastAsia="en-US"/>
              </w:rPr>
              <w:t> 763,4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r w:rsidRPr="007B1A6C">
              <w:rPr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color w:val="000000"/>
                <w:sz w:val="22"/>
                <w:szCs w:val="22"/>
                <w:lang w:eastAsia="en-US"/>
              </w:rPr>
              <w:t> 763,4</w:t>
            </w:r>
          </w:p>
        </w:tc>
      </w:tr>
      <w:tr w:rsidR="0098113C" w:rsidTr="00993C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44146"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44146">
              <w:rPr>
                <w:sz w:val="22"/>
                <w:szCs w:val="22"/>
                <w:lang w:eastAsia="en-US"/>
              </w:rPr>
              <w:t xml:space="preserve">Субсидия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(конкурсные)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664,2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656,8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656,8</w:t>
            </w:r>
          </w:p>
        </w:tc>
      </w:tr>
      <w:tr w:rsidR="0098113C" w:rsidTr="00993C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реализацию областного закона № 3-оз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1 050,4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98113C" w:rsidTr="00993C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2 02 29999 13 0000 150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реализацию областного закона № 147-оз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2 500,0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91022A" w:rsidRDefault="0098113C" w:rsidP="00993CC5">
            <w:pPr>
              <w:jc w:val="center"/>
            </w:pPr>
            <w:r w:rsidRPr="0091022A">
              <w:t>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jc w:val="center"/>
            </w:pPr>
            <w:r w:rsidRPr="0091022A">
              <w:t>0,0</w:t>
            </w:r>
          </w:p>
        </w:tc>
      </w:tr>
      <w:tr w:rsidR="0098113C" w:rsidTr="00993C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91022A" w:rsidRDefault="0098113C" w:rsidP="00993CC5">
            <w:pPr>
              <w:jc w:val="center"/>
            </w:pPr>
            <w:r w:rsidRPr="0091022A">
              <w:t>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jc w:val="center"/>
            </w:pPr>
            <w:r w:rsidRPr="0091022A">
              <w:t>0,0</w:t>
            </w:r>
          </w:p>
        </w:tc>
      </w:tr>
      <w:tr w:rsidR="0098113C" w:rsidTr="00993C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804CE"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04CE">
              <w:rPr>
                <w:sz w:val="22"/>
                <w:szCs w:val="22"/>
                <w:lang w:eastAsia="en-US"/>
              </w:rPr>
              <w:t>Субсидии на реализацию мероприятий по благоустройству дворовых территорий муниципальных образований Ленинградской области (конкурсные)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91022A" w:rsidRDefault="0098113C" w:rsidP="00993CC5">
            <w:pPr>
              <w:jc w:val="center"/>
            </w:pPr>
            <w:r>
              <w:t>3 921,6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91022A" w:rsidRDefault="0098113C" w:rsidP="00993CC5">
            <w:pPr>
              <w:jc w:val="center"/>
            </w:pPr>
          </w:p>
        </w:tc>
      </w:tr>
      <w:tr w:rsidR="0098113C" w:rsidTr="00993C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2 02 25555 13 0000 150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10 000,0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91022A" w:rsidRDefault="0098113C" w:rsidP="00993CC5">
            <w:pPr>
              <w:jc w:val="center"/>
            </w:pPr>
            <w:r w:rsidRPr="00D804CE">
              <w:t>7 879,5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jc w:val="center"/>
            </w:pPr>
            <w:r w:rsidRPr="0091022A">
              <w:t>0,0</w:t>
            </w:r>
          </w:p>
        </w:tc>
      </w:tr>
      <w:tr w:rsidR="0098113C" w:rsidTr="00993C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8113C" w:rsidRDefault="0098113C" w:rsidP="00993CC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2.02.30000.00.0000.150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318,1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332,0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343,4</w:t>
            </w:r>
          </w:p>
        </w:tc>
      </w:tr>
      <w:tr w:rsidR="0098113C" w:rsidTr="00993C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2 02 30024  13 0000 150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</w:tr>
      <w:tr w:rsidR="0098113C" w:rsidTr="00993C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2 02 35118 13 0000 150</w:t>
            </w:r>
          </w:p>
          <w:p w:rsidR="0098113C" w:rsidRDefault="0098113C" w:rsidP="00993CC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95EA9" w:rsidRDefault="0098113C" w:rsidP="00993C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5EA9">
              <w:rPr>
                <w:sz w:val="22"/>
                <w:szCs w:val="22"/>
                <w:lang w:eastAsia="en-US"/>
              </w:rPr>
              <w:t>314,6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95EA9" w:rsidRDefault="0098113C" w:rsidP="00993C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5EA9">
              <w:rPr>
                <w:sz w:val="22"/>
                <w:szCs w:val="22"/>
                <w:lang w:eastAsia="en-US"/>
              </w:rPr>
              <w:t>328,5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95EA9" w:rsidRDefault="0098113C" w:rsidP="00993CC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95EA9">
              <w:rPr>
                <w:sz w:val="22"/>
                <w:szCs w:val="22"/>
                <w:lang w:eastAsia="en-US"/>
              </w:rPr>
              <w:t xml:space="preserve">339,9 </w:t>
            </w:r>
          </w:p>
        </w:tc>
      </w:tr>
      <w:tr w:rsidR="0098113C" w:rsidTr="00993C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2.02.40000.00.0000.150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Pr="00E3677F" w:rsidRDefault="0098113C" w:rsidP="00993CC5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2 111,7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3677F" w:rsidRDefault="0098113C" w:rsidP="00993CC5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E3677F">
              <w:rPr>
                <w:b/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3677F" w:rsidRDefault="0098113C" w:rsidP="00993CC5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E3677F">
              <w:rPr>
                <w:b/>
                <w:color w:val="000000"/>
                <w:sz w:val="26"/>
                <w:szCs w:val="26"/>
                <w:lang w:eastAsia="en-US"/>
              </w:rPr>
              <w:t>0,0</w:t>
            </w:r>
          </w:p>
        </w:tc>
      </w:tr>
      <w:tr w:rsidR="0098113C" w:rsidTr="00993C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2 02 49999 13 0000 150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2 000,0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3677F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3677F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3677F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3677F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98113C" w:rsidTr="00993C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5729">
              <w:rPr>
                <w:sz w:val="22"/>
                <w:szCs w:val="22"/>
                <w:lang w:eastAsia="en-US"/>
              </w:rPr>
              <w:t>2.02.49999.13.0000.150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5729">
              <w:rPr>
                <w:sz w:val="22"/>
                <w:szCs w:val="22"/>
                <w:lang w:eastAsia="en-US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111,7</w:t>
            </w:r>
          </w:p>
          <w:p w:rsidR="0098113C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3677F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E3677F" w:rsidRDefault="0098113C" w:rsidP="00993CC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8113C" w:rsidTr="00993CC5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40 716,6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Default="0098113C" w:rsidP="00993CC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45 947,4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3C" w:rsidRPr="00557A42" w:rsidRDefault="0098113C" w:rsidP="00993CC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23 573,0</w:t>
            </w:r>
          </w:p>
        </w:tc>
      </w:tr>
    </w:tbl>
    <w:p w:rsidR="0098113C" w:rsidRDefault="0098113C" w:rsidP="0098113C"/>
    <w:p w:rsidR="00D179BA" w:rsidRDefault="00D179BA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9716A3" w:rsidRDefault="009716A3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9716A3" w:rsidRDefault="009716A3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9716A3" w:rsidRDefault="009716A3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9716A3" w:rsidRDefault="009716A3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9716A3" w:rsidRDefault="009716A3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9716A3" w:rsidRDefault="009716A3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511"/>
        <w:gridCol w:w="1163"/>
        <w:gridCol w:w="421"/>
        <w:gridCol w:w="379"/>
        <w:gridCol w:w="439"/>
        <w:gridCol w:w="881"/>
        <w:gridCol w:w="849"/>
        <w:gridCol w:w="851"/>
      </w:tblGrid>
      <w:tr w:rsidR="00993CC5" w:rsidRPr="00993CC5" w:rsidTr="00993CC5">
        <w:trPr>
          <w:trHeight w:val="315"/>
        </w:trPr>
        <w:tc>
          <w:tcPr>
            <w:tcW w:w="451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  <w:r w:rsidRPr="00993CC5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  <w:r w:rsidRPr="00993CC5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  <w:r w:rsidRPr="00993CC5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  <w:r w:rsidRPr="00993CC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  <w:r w:rsidRPr="00993CC5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  <w:r w:rsidRPr="00993CC5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  <w:r w:rsidRPr="00993CC5">
              <w:rPr>
                <w:sz w:val="16"/>
                <w:szCs w:val="16"/>
              </w:rPr>
              <w:t>Приложение 3</w:t>
            </w:r>
            <w:r w:rsidRPr="00993CC5">
              <w:rPr>
                <w:sz w:val="16"/>
                <w:szCs w:val="16"/>
              </w:rPr>
              <w:br/>
              <w:t>к решению Совета депутатов</w:t>
            </w:r>
            <w:r w:rsidRPr="00993CC5">
              <w:rPr>
                <w:sz w:val="16"/>
                <w:szCs w:val="16"/>
              </w:rPr>
              <w:br/>
              <w:t>МО «Важинское городское поселение»</w:t>
            </w:r>
            <w:r w:rsidRPr="00993CC5">
              <w:rPr>
                <w:sz w:val="16"/>
                <w:szCs w:val="16"/>
              </w:rPr>
              <w:br/>
              <w:t>от 22.12.2023 года № 23</w:t>
            </w:r>
          </w:p>
        </w:tc>
      </w:tr>
      <w:tr w:rsidR="00993CC5" w:rsidRPr="00993CC5" w:rsidTr="00993CC5">
        <w:trPr>
          <w:trHeight w:val="315"/>
        </w:trPr>
        <w:tc>
          <w:tcPr>
            <w:tcW w:w="451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  <w:r w:rsidRPr="00993CC5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  <w:r w:rsidRPr="00993CC5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  <w:r w:rsidRPr="00993CC5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  <w:r w:rsidRPr="00993CC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  <w:r w:rsidRPr="00993CC5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  <w:r w:rsidRPr="00993CC5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vMerge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</w:p>
        </w:tc>
      </w:tr>
      <w:tr w:rsidR="00993CC5" w:rsidRPr="00993CC5" w:rsidTr="00993CC5">
        <w:trPr>
          <w:trHeight w:val="1282"/>
        </w:trPr>
        <w:tc>
          <w:tcPr>
            <w:tcW w:w="4511" w:type="dxa"/>
            <w:tcBorders>
              <w:bottom w:val="nil"/>
            </w:tcBorders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  <w:r w:rsidRPr="00993CC5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bottom w:val="nil"/>
            </w:tcBorders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  <w:r w:rsidRPr="00993CC5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bottom w:val="nil"/>
            </w:tcBorders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  <w:r w:rsidRPr="00993CC5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bottom w:val="nil"/>
            </w:tcBorders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  <w:r w:rsidRPr="00993CC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bottom w:val="nil"/>
            </w:tcBorders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  <w:r w:rsidRPr="00993CC5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bottom w:val="nil"/>
            </w:tcBorders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  <w:r w:rsidRPr="00993CC5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vMerge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</w:p>
        </w:tc>
      </w:tr>
      <w:tr w:rsidR="00993CC5" w:rsidRPr="00993CC5" w:rsidTr="00993CC5">
        <w:trPr>
          <w:trHeight w:val="1197"/>
        </w:trPr>
        <w:tc>
          <w:tcPr>
            <w:tcW w:w="9493" w:type="dxa"/>
            <w:gridSpan w:val="8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 целевым статьям (муниципальным программам МО "Важинское городское поселение" и непрограммным направлениям деятельности), группам видов расходов, разделам, подразделам классификации расходов  бюджетов на 2023 год и на плановый период 2024 и 2025 годов </w:t>
            </w:r>
          </w:p>
        </w:tc>
      </w:tr>
      <w:tr w:rsidR="00993CC5" w:rsidRPr="00993CC5" w:rsidTr="00993CC5">
        <w:trPr>
          <w:trHeight w:val="390"/>
        </w:trPr>
        <w:tc>
          <w:tcPr>
            <w:tcW w:w="451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  <w:r w:rsidRPr="00993CC5">
              <w:rPr>
                <w:sz w:val="16"/>
                <w:szCs w:val="16"/>
              </w:rPr>
              <w:t> 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  <w:r w:rsidRPr="00993CC5"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  <w:r w:rsidRPr="00993CC5">
              <w:rPr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  <w:r w:rsidRPr="00993CC5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  <w:r w:rsidRPr="00993CC5">
              <w:rPr>
                <w:sz w:val="16"/>
                <w:szCs w:val="16"/>
              </w:rPr>
              <w:t> </w:t>
            </w:r>
          </w:p>
        </w:tc>
        <w:tc>
          <w:tcPr>
            <w:tcW w:w="88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  <w:r w:rsidRPr="00993CC5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sz w:val="16"/>
                <w:szCs w:val="16"/>
              </w:rPr>
            </w:pPr>
            <w:r w:rsidRPr="00993CC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 xml:space="preserve"> (тыс. руб.)</w:t>
            </w:r>
          </w:p>
        </w:tc>
      </w:tr>
      <w:tr w:rsidR="00993CC5" w:rsidRPr="00993CC5" w:rsidTr="00993CC5">
        <w:trPr>
          <w:trHeight w:val="300"/>
        </w:trPr>
        <w:tc>
          <w:tcPr>
            <w:tcW w:w="4511" w:type="dxa"/>
            <w:vMerge w:val="restart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62" w:type="dxa"/>
            <w:vMerge w:val="restart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21" w:type="dxa"/>
            <w:vMerge w:val="restart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79" w:type="dxa"/>
            <w:vMerge w:val="restart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93CC5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9" w:type="dxa"/>
            <w:vMerge w:val="restart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881" w:type="dxa"/>
            <w:vMerge w:val="restart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2023 г.</w:t>
            </w:r>
          </w:p>
        </w:tc>
        <w:tc>
          <w:tcPr>
            <w:tcW w:w="849" w:type="dxa"/>
            <w:vMerge w:val="restart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2024 г.</w:t>
            </w:r>
          </w:p>
        </w:tc>
        <w:tc>
          <w:tcPr>
            <w:tcW w:w="851" w:type="dxa"/>
            <w:vMerge w:val="restart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2025 г.</w:t>
            </w:r>
          </w:p>
        </w:tc>
      </w:tr>
      <w:tr w:rsidR="00993CC5" w:rsidRPr="00993CC5" w:rsidTr="00993CC5">
        <w:trPr>
          <w:trHeight w:val="300"/>
        </w:trPr>
        <w:tc>
          <w:tcPr>
            <w:tcW w:w="4511" w:type="dxa"/>
            <w:vMerge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vMerge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vMerge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vMerge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vMerge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93CC5" w:rsidRPr="00993CC5" w:rsidTr="00993CC5">
        <w:trPr>
          <w:trHeight w:val="315"/>
        </w:trPr>
        <w:tc>
          <w:tcPr>
            <w:tcW w:w="4511" w:type="dxa"/>
            <w:vMerge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vMerge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vMerge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1" w:type="dxa"/>
            <w:vMerge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vMerge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993CC5" w:rsidRPr="00993CC5" w:rsidTr="00993CC5">
        <w:trPr>
          <w:trHeight w:val="645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Муниципальная программа "Развитие частей территории МО "Важинское городское поселение"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20.0.00.00000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4 081,0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645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20.4.00.00000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4 081,0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Комплекс процессных мероприятий " Развитие части территории МО "Важинское городское поселение"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20.4.01.00000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2 873,6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1575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20.4.01.S4770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2 873,6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Комплекс процессных мероприятий "Развитие частей территории поселка Важины"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20.4.02.00000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1 207,4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1575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20.4.02.S4660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1 207,4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945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Муниципальная программа "Управление муниципальной собственностью и земельными ресурсами МО "Важинское городское поселение"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21.0.00.00000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125,4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21.4.00.00000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125,4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993CC5" w:rsidRPr="00993CC5" w:rsidTr="00993CC5">
        <w:trPr>
          <w:trHeight w:val="945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 xml:space="preserve">Комплекс </w:t>
            </w:r>
            <w:proofErr w:type="spellStart"/>
            <w:r w:rsidRPr="00993CC5">
              <w:rPr>
                <w:b/>
                <w:bCs/>
                <w:sz w:val="16"/>
                <w:szCs w:val="16"/>
              </w:rPr>
              <w:t>процесных</w:t>
            </w:r>
            <w:proofErr w:type="spellEnd"/>
            <w:r w:rsidRPr="00993CC5">
              <w:rPr>
                <w:b/>
                <w:bCs/>
                <w:sz w:val="16"/>
                <w:szCs w:val="16"/>
              </w:rPr>
              <w:t xml:space="preserve"> мероприятий "Проведение государственной регистрации права муниципальной собственности на объекты капитального строительства"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21.4.01.00000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993CC5" w:rsidRPr="00993CC5" w:rsidTr="00993CC5">
        <w:trPr>
          <w:trHeight w:val="945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21.4.01.13020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30,0</w:t>
            </w:r>
          </w:p>
        </w:tc>
      </w:tr>
      <w:tr w:rsidR="00993CC5" w:rsidRPr="00993CC5" w:rsidTr="00993CC5">
        <w:trPr>
          <w:trHeight w:val="945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lastRenderedPageBreak/>
              <w:t>Комплекс процессных мероприятий "Проведение государственной регистрации права муниципальной собственности на земельные участки и постановка их на кадастровый учет"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21.4.02.00000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270,0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Формирование земельных участков и проведение рыночной оценки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21.4.02.13030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21.4.02.13290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220,0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Муниципальная программа "Безопасность Важинского городского поселения"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22.0.00.00000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301,5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22.4.00.00000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301,5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993CC5" w:rsidRPr="00993CC5" w:rsidTr="00993CC5">
        <w:trPr>
          <w:trHeight w:val="945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Комплекс процессных мероприятий " Предупреждение и ликвидация чрезвычайных ситуаций и стихийных бедствий на территории МО "Важинское городское поселение"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22.4.01.00000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250,8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22.4.01.13040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Осуществление мероприятий по гражданской обороне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22.4.01.13370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Комплекс процессных мероприятий " Обеспечение пожарной безопасности на территории МО "Важинское городское поселение"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22.4.02.00000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22.4.02.13050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Комплекс процессных мероприятий " Обеспечение общественной безопасности на территории МО "Важинское городское поселение"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22.4.03.00000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50,7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Мероприятия по развитию системы видеонаблюдения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22.4.03.13350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50,7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Муниципальная программа "Развитие автомобильных дорог МО "Важинское городское поселение"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23.0.00.00000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2 379,5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7 991,6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2 336,1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23.4.00.00000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2 379,5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392,0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2 336,1</w:t>
            </w:r>
          </w:p>
        </w:tc>
      </w:tr>
      <w:tr w:rsidR="00993CC5" w:rsidRPr="00993CC5" w:rsidTr="00993CC5">
        <w:trPr>
          <w:trHeight w:val="945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93CC5">
              <w:rPr>
                <w:b/>
                <w:bCs/>
                <w:sz w:val="16"/>
                <w:szCs w:val="16"/>
              </w:rPr>
              <w:t>Комплексс</w:t>
            </w:r>
            <w:proofErr w:type="spellEnd"/>
            <w:r w:rsidRPr="00993CC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93CC5">
              <w:rPr>
                <w:b/>
                <w:bCs/>
                <w:sz w:val="16"/>
                <w:szCs w:val="16"/>
              </w:rPr>
              <w:t>процесных</w:t>
            </w:r>
            <w:proofErr w:type="spellEnd"/>
            <w:r w:rsidRPr="00993CC5">
              <w:rPr>
                <w:b/>
                <w:bCs/>
                <w:sz w:val="16"/>
                <w:szCs w:val="16"/>
              </w:rPr>
              <w:t xml:space="preserve"> мероприятий "Поддержание существующей сети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23.4.01.00000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2 372,6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372,0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2 316,1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23.4.01.13060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2 293,7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286,4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2 230,5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23.4.01.13150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78,9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60,6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60,6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23.4.01.13160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25,0</w:t>
            </w:r>
          </w:p>
        </w:tc>
      </w:tr>
      <w:tr w:rsidR="00993CC5" w:rsidRPr="00993CC5" w:rsidTr="00993CC5">
        <w:trPr>
          <w:trHeight w:val="945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Комплекс процессных мероприятий "Совершенствование системы организации безопасности дорожного движения МО "Важинское городское поселение"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23.4.02.00000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993CC5" w:rsidRPr="00993CC5" w:rsidTr="00993CC5">
        <w:trPr>
          <w:trHeight w:val="945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993CC5">
              <w:rPr>
                <w:b/>
                <w:bCs/>
                <w:sz w:val="16"/>
                <w:szCs w:val="16"/>
              </w:rPr>
              <w:t>Важиснкое</w:t>
            </w:r>
            <w:proofErr w:type="spellEnd"/>
            <w:r w:rsidRPr="00993CC5">
              <w:rPr>
                <w:b/>
                <w:bCs/>
                <w:sz w:val="16"/>
                <w:szCs w:val="16"/>
              </w:rPr>
              <w:t xml:space="preserve"> городское поселение"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23.4.02.13260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lastRenderedPageBreak/>
              <w:t>Мероприятия, направленные на достижения целей проектов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23.8.00.00000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7 599,6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23.8.01.00000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7 599,6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945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23.8.01.S4200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7 599,6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945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Муниципальная программа "Содействие развитию малого и среднего предпринимательства на территории МО "Важинское городское поселение"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24.0.00.00000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24.4.00.00000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993CC5" w:rsidRPr="00993CC5" w:rsidTr="00993CC5">
        <w:trPr>
          <w:trHeight w:val="126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Комплекс процессных мероприятий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24.4.01.00000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993CC5" w:rsidRPr="00993CC5" w:rsidTr="00993CC5">
        <w:trPr>
          <w:trHeight w:val="1575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24.4.01.06070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993CC5" w:rsidRPr="00993CC5" w:rsidTr="00993CC5">
        <w:trPr>
          <w:trHeight w:val="126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Муниципальная программа "Обеспечение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25.0.00.00000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8 707,2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7 616,8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4 087,9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25.4.00.00000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5 516,6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987,6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1 864,2</w:t>
            </w:r>
          </w:p>
        </w:tc>
      </w:tr>
      <w:tr w:rsidR="00993CC5" w:rsidRPr="00993CC5" w:rsidTr="00993CC5">
        <w:trPr>
          <w:trHeight w:val="126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Комплекс процессных мероприятий "Развитие коммунальной и инженерной инфраструктуры Важинского городского поселения и предупреждение ситуаций, связанных с нарушением функционирования объектов ЖКХ"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25.4.01.00000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865,4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270,0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270,0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25.4.01.13090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156,1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25.4.01.13140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709,3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220,0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220,0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Комплекс процессных мероприятий "Повышение энергетической эффективности"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25.4.02.00000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Субсидии на возмещение части затрат по оказанию банных услуг населению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25.4.02.06050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Комплекс процессных мероприятий "Благоустройство территории Важинского городского поселения"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25.4.03.00000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3 901,2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567,6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1 444,2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Организация и содержание наружного освещения улиц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25.4.03.13100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2 170,8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62,6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539,2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Прочие мероприятия по благоустройству Важинского городского поселения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25.4.03.13110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1 374,5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405,0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405,0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lastRenderedPageBreak/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25.4.03.13210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92,7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25.4.03.S4840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263,2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Мероприятия на ликвидацию несанкционированных свалок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25.4.03.S4880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400,0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Мероприятия , направленные на достижения целей проектов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25.8.00.00000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3 190,6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6 629,2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2 223,7</w:t>
            </w:r>
          </w:p>
        </w:tc>
      </w:tr>
      <w:tr w:rsidR="00993CC5" w:rsidRPr="00993CC5" w:rsidTr="00993CC5">
        <w:trPr>
          <w:trHeight w:val="945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Мероприятия , направленные на цели достижения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25.8.01.00000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3 190,6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6 629,2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2 223,7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25.8.01.13300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92,5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25,7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25,7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25.8.01.S4790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3 098,1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6 603,5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2 198,0</w:t>
            </w:r>
          </w:p>
        </w:tc>
      </w:tr>
      <w:tr w:rsidR="00993CC5" w:rsidRPr="00993CC5" w:rsidTr="00993CC5">
        <w:trPr>
          <w:trHeight w:val="945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Муниципальная программа "Развитие молодежной политики, физической культуры и спорта на территории МО "Важинское городское поселение"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26.0.00.00000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10 558,8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8 505,5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8 505,5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26.4.00.00000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10 558,8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8 505,5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8 505,5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Комплекс процессных мероприятий "Развитие молодежной политики на территории МО "Важинское городское поселение"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26.4.01.00000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836,8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798,5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798,5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26.4.01.13120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73,3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34,8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34,8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Мероприятия по поддержке содействия трудовой адаптации и занятости молодежи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26.4.01.S4330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763,5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763,7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763,7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Комплекс процессных мероприятий "Развитие физической культуры и спорта на территории МО "Важинское городское поселение"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26.4.02.00000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9 722,0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7 707,0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7 707,0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Субсидии муниципальным бюджетным учреждениям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26.4.02.00170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7 722,0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7 707,0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7 707,0</w:t>
            </w:r>
          </w:p>
        </w:tc>
      </w:tr>
      <w:tr w:rsidR="00993CC5" w:rsidRPr="00993CC5" w:rsidTr="00993CC5">
        <w:trPr>
          <w:trHeight w:val="945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26.4.02.80680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2 000,0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Муниципальная программа "Культура в Важинском городском поселении"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27.0.00.00000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11 418,6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11 842,3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10 519,9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27.4.00.00000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11 418,6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11 842,3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10 519,9</w:t>
            </w:r>
          </w:p>
        </w:tc>
      </w:tr>
      <w:tr w:rsidR="00993CC5" w:rsidRPr="00993CC5" w:rsidTr="00993CC5">
        <w:trPr>
          <w:trHeight w:val="945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Комплекс процессных мероприятий "Сохранение и развитие культурного наследия и культурного потенциала населения Важинского городского поселения"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27.4.01.00000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10 489,8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10 641,5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9 319,1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Субсидии муниципальным бюджетным учреждениям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27.4.01.00170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4 359,4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3 039,7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4 484,7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Разработка проектно-сметной документации на строительство Дома культуры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27.4.01.13360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2 767,4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126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27.4.01.S0360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6 130,4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4 834,4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4 834,4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Комплекс процессных мероприятий "Развитие библиотечного обслуживания в Важинском городском поселении"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27.4.02.00000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928,8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1 200,8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1 200,8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Субсидии муниципальным бюджетным учреждениям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27.4.02.00170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508,4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508,4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508,4</w:t>
            </w:r>
          </w:p>
        </w:tc>
      </w:tr>
      <w:tr w:rsidR="00993CC5" w:rsidRPr="00993CC5" w:rsidTr="00993CC5">
        <w:trPr>
          <w:trHeight w:val="126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27.4.02.S0360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420,4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692,4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692,4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Муниципальная программа "Обеспечение доступным и комфортным жильем граждан на территории Важинского городского поселения @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28.0.00.00000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1 129,2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1 530,9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28.4.00.00000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1 129,2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1 530,9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Комплекс процессных мероприятий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28.4.01.00000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1 129,2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1 530,9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28.4.01.L4970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1 129,2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1 530,9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945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Муниципальная программа "Формирование комфортной городской среды на территории МО "Важинское городское поселение" на 2018-2022 годы"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29.0.00.00000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11 621,4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13 822,3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Федеральные проекты, входящие в состав национальных проектов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29.1.00.00000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11 500,0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9 162,3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29.1.F2.00000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11 500,0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9 162,3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29.1.F2.55550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11 500,0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9 162,3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 xml:space="preserve">Комплексы </w:t>
            </w:r>
            <w:proofErr w:type="spellStart"/>
            <w:r w:rsidRPr="00993CC5">
              <w:rPr>
                <w:b/>
                <w:bCs/>
                <w:sz w:val="16"/>
                <w:szCs w:val="16"/>
              </w:rPr>
              <w:t>прцессных</w:t>
            </w:r>
            <w:proofErr w:type="spellEnd"/>
            <w:r w:rsidRPr="00993CC5">
              <w:rPr>
                <w:b/>
                <w:bCs/>
                <w:sz w:val="16"/>
                <w:szCs w:val="16"/>
              </w:rPr>
              <w:t xml:space="preserve"> мероприятий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29.4.00.00000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121,4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Комплекс процессных мероприятий "Благоустройство общественных пространств"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29.4.01.00000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121,4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Мероприятия, направленные на благоустройство общественных пространств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29.4.01.13340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121,4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29.8.00.00000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4 560,0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Мероприятия, направленные на цели достижения федерального проекта "Формирование комфортной городской среды"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29.8.01.00000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4 560,0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29.8.01.S4750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4 560,0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85.0.00.00000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9 585,0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4 264,2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7 433,1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85.3.00.00000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31,1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85.3.01.00000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31,1</w:t>
            </w:r>
          </w:p>
        </w:tc>
      </w:tr>
      <w:tr w:rsidR="00993CC5" w:rsidRPr="00993CC5" w:rsidTr="00993CC5">
        <w:trPr>
          <w:trHeight w:val="945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85.3.01.80030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31,1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85.4.00.00000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1 847,1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1 684,3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1 705,3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85.4.01.00000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1 847,1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1 684,3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1 705,3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85.4.01.00140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1 804,8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1 684,3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1 705,3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85.4.01.00150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85.4.01.55490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85.5.00.00000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7 706,8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2 548,8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5 696,7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85.5.01.00000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7 706,8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2 548,8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5 696,7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85.5.01.00140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6 055,5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1 625,0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4 771,9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85.5.01.00150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1 470,8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830,0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831,0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85.5.01.55490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86,7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85.5.01.80050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93,8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93,8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93,8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86.0.00.00000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2 186,4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1 088,7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1 089,2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86.0.01.00000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2 186,4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1 088,7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1 089,2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86.0.01.10010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993CC5">
              <w:rPr>
                <w:b/>
                <w:bCs/>
                <w:sz w:val="16"/>
                <w:szCs w:val="16"/>
              </w:rPr>
              <w:t>собственнсоти</w:t>
            </w:r>
            <w:proofErr w:type="spellEnd"/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86.0.01.10020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561,0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86.0.01.10030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651,1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56,7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57,0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86.0.01.10220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593,2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638,8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638,8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86.0.01.51180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314,6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328,5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339,9</w:t>
            </w:r>
          </w:p>
        </w:tc>
      </w:tr>
      <w:tr w:rsidR="00993CC5" w:rsidRPr="00993CC5" w:rsidTr="00993CC5">
        <w:trPr>
          <w:trHeight w:val="630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86.0.01.71340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3,5</w:t>
            </w:r>
          </w:p>
        </w:tc>
      </w:tr>
      <w:tr w:rsidR="00993CC5" w:rsidRPr="00993CC5" w:rsidTr="00993CC5">
        <w:trPr>
          <w:trHeight w:val="315"/>
        </w:trPr>
        <w:tc>
          <w:tcPr>
            <w:tcW w:w="4511" w:type="dxa"/>
            <w:noWrap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62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62 153,7</w:t>
            </w:r>
          </w:p>
        </w:tc>
        <w:tc>
          <w:tcPr>
            <w:tcW w:w="849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57 122,0</w:t>
            </w:r>
          </w:p>
        </w:tc>
        <w:tc>
          <w:tcPr>
            <w:tcW w:w="851" w:type="dxa"/>
            <w:hideMark/>
          </w:tcPr>
          <w:p w:rsidR="00993CC5" w:rsidRPr="00993CC5" w:rsidRDefault="00993CC5" w:rsidP="00993CC5">
            <w:pPr>
              <w:tabs>
                <w:tab w:val="left" w:pos="301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993CC5">
              <w:rPr>
                <w:b/>
                <w:bCs/>
                <w:sz w:val="16"/>
                <w:szCs w:val="16"/>
              </w:rPr>
              <w:t>34 311,6</w:t>
            </w:r>
          </w:p>
        </w:tc>
      </w:tr>
    </w:tbl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2"/>
        <w:gridCol w:w="640"/>
        <w:gridCol w:w="640"/>
        <w:gridCol w:w="1489"/>
        <w:gridCol w:w="1490"/>
        <w:gridCol w:w="1514"/>
      </w:tblGrid>
      <w:tr w:rsidR="00993CC5" w:rsidRPr="00993CC5" w:rsidTr="00993CC5">
        <w:trPr>
          <w:trHeight w:val="203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/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/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/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/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/>
        </w:tc>
        <w:tc>
          <w:tcPr>
            <w:tcW w:w="88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 xml:space="preserve">Приложение 4  </w:t>
            </w:r>
            <w:r w:rsidRPr="00993CC5">
              <w:rPr>
                <w:color w:val="000000"/>
              </w:rPr>
              <w:br/>
              <w:t>к решению Совета депутатов</w:t>
            </w:r>
            <w:r w:rsidRPr="00993CC5">
              <w:rPr>
                <w:color w:val="000000"/>
              </w:rPr>
              <w:br/>
              <w:t>МО «Важинское городское поселение»</w:t>
            </w:r>
            <w:r w:rsidRPr="00993CC5">
              <w:rPr>
                <w:color w:val="000000"/>
              </w:rPr>
              <w:br/>
              <w:t>от 22.12.2023 года № 23</w:t>
            </w:r>
          </w:p>
        </w:tc>
      </w:tr>
      <w:tr w:rsidR="00993CC5" w:rsidRPr="00993CC5" w:rsidTr="00993CC5">
        <w:trPr>
          <w:trHeight w:val="1950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/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/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/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/>
        </w:tc>
        <w:tc>
          <w:tcPr>
            <w:tcW w:w="88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</w:p>
        </w:tc>
      </w:tr>
      <w:tr w:rsidR="00993CC5" w:rsidRPr="00993CC5" w:rsidTr="00993CC5">
        <w:trPr>
          <w:trHeight w:val="39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center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 xml:space="preserve">Распределение бюджетных ассигнований по разделам и подразделам классификации расходов бюджетов на 2023 год и на плановый период 2024 и 2025 годов </w:t>
            </w:r>
          </w:p>
        </w:tc>
      </w:tr>
      <w:tr w:rsidR="00993CC5" w:rsidRPr="00993CC5" w:rsidTr="00993CC5">
        <w:trPr>
          <w:trHeight w:val="375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center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center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center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center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center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center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</w:tr>
      <w:tr w:rsidR="00993CC5" w:rsidRPr="00993CC5" w:rsidTr="00993CC5">
        <w:trPr>
          <w:trHeight w:val="375"/>
        </w:trPr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 xml:space="preserve"> (тыс. руб.)</w:t>
            </w:r>
          </w:p>
        </w:tc>
      </w:tr>
      <w:tr w:rsidR="00993CC5" w:rsidRPr="00993CC5" w:rsidTr="00993CC5">
        <w:trPr>
          <w:trHeight w:val="300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center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93CC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center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ПР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center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 xml:space="preserve">2023 г. 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center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center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2025 г.</w:t>
            </w:r>
          </w:p>
        </w:tc>
      </w:tr>
      <w:tr w:rsidR="00993CC5" w:rsidRPr="00993CC5" w:rsidTr="00993CC5">
        <w:trPr>
          <w:trHeight w:val="300"/>
        </w:trPr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</w:tr>
      <w:tr w:rsidR="00993CC5" w:rsidRPr="00993CC5" w:rsidTr="00993CC5">
        <w:trPr>
          <w:trHeight w:val="300"/>
        </w:trPr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</w:tr>
      <w:tr w:rsidR="00993CC5" w:rsidRPr="00993CC5" w:rsidTr="00993CC5">
        <w:trPr>
          <w:trHeight w:val="63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10 877,5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4 412,1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7 570,0</w:t>
            </w:r>
          </w:p>
        </w:tc>
      </w:tr>
      <w:tr w:rsidR="00993CC5" w:rsidRPr="00993CC5" w:rsidTr="00993CC5">
        <w:trPr>
          <w:trHeight w:val="189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9 460,1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4 139,3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7 308,1</w:t>
            </w:r>
          </w:p>
        </w:tc>
      </w:tr>
      <w:tr w:rsidR="00993CC5" w:rsidRPr="00993CC5" w:rsidTr="00993CC5">
        <w:trPr>
          <w:trHeight w:val="126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124,9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124,9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124,9</w:t>
            </w:r>
          </w:p>
        </w:tc>
      </w:tr>
      <w:tr w:rsidR="00993CC5" w:rsidRPr="00993CC5" w:rsidTr="00993CC5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Резервные фонды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11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63,0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50,0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50,0</w:t>
            </w:r>
          </w:p>
        </w:tc>
      </w:tr>
      <w:tr w:rsidR="00993CC5" w:rsidRPr="00993CC5" w:rsidTr="00993CC5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13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1 229,5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97,9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87,0</w:t>
            </w:r>
          </w:p>
        </w:tc>
      </w:tr>
      <w:tr w:rsidR="00993CC5" w:rsidRPr="00993CC5" w:rsidTr="00993CC5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314,6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328,5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339,9</w:t>
            </w:r>
          </w:p>
        </w:tc>
      </w:tr>
      <w:tr w:rsidR="00993CC5" w:rsidRPr="00993CC5" w:rsidTr="00993CC5">
        <w:trPr>
          <w:trHeight w:val="63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314,6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328,5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339,9</w:t>
            </w:r>
          </w:p>
        </w:tc>
      </w:tr>
      <w:tr w:rsidR="00993CC5" w:rsidRPr="00993CC5" w:rsidTr="00993CC5">
        <w:trPr>
          <w:trHeight w:val="94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305,0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103,5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103,5</w:t>
            </w:r>
          </w:p>
        </w:tc>
      </w:tr>
      <w:tr w:rsidR="00993CC5" w:rsidRPr="00993CC5" w:rsidTr="00993CC5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Гражданская оборона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250,0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</w:tr>
      <w:tr w:rsidR="00993CC5" w:rsidRPr="00993CC5" w:rsidTr="00993CC5">
        <w:trPr>
          <w:trHeight w:val="126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10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0,8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100,0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100,0</w:t>
            </w:r>
          </w:p>
        </w:tc>
      </w:tr>
      <w:tr w:rsidR="00993CC5" w:rsidRPr="00993CC5" w:rsidTr="00993CC5">
        <w:trPr>
          <w:trHeight w:val="94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14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54,2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3,5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3,5</w:t>
            </w:r>
          </w:p>
        </w:tc>
      </w:tr>
      <w:tr w:rsidR="00993CC5" w:rsidRPr="00993CC5" w:rsidTr="00993CC5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4 375,3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8 321,5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2 446,1</w:t>
            </w:r>
          </w:p>
        </w:tc>
      </w:tr>
      <w:tr w:rsidR="00993CC5" w:rsidRPr="00993CC5" w:rsidTr="00993CC5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4 207,4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7 991,5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2 336,1</w:t>
            </w:r>
          </w:p>
        </w:tc>
      </w:tr>
      <w:tr w:rsidR="00993CC5" w:rsidRPr="00993CC5" w:rsidTr="00993CC5">
        <w:trPr>
          <w:trHeight w:val="63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12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167,9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330,0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110,0</w:t>
            </w:r>
          </w:p>
        </w:tc>
      </w:tr>
      <w:tr w:rsidR="00993CC5" w:rsidRPr="00993CC5" w:rsidTr="00993CC5">
        <w:trPr>
          <w:trHeight w:val="63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22 581,5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21 439,0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3 787,9</w:t>
            </w:r>
          </w:p>
        </w:tc>
      </w:tr>
      <w:tr w:rsidR="00993CC5" w:rsidRPr="00993CC5" w:rsidTr="00993CC5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Жилищное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709,3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220,0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220,0</w:t>
            </w:r>
          </w:p>
        </w:tc>
      </w:tr>
      <w:tr w:rsidR="00993CC5" w:rsidRPr="00993CC5" w:rsidTr="00993CC5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Коммунальное хозяйство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6 101,2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6 829,2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2 423,7</w:t>
            </w:r>
          </w:p>
        </w:tc>
      </w:tr>
      <w:tr w:rsidR="00993CC5" w:rsidRPr="00993CC5" w:rsidTr="00993CC5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Благоустройство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15 771,0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14 389,8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1 144,2</w:t>
            </w:r>
          </w:p>
        </w:tc>
      </w:tr>
      <w:tr w:rsidR="00993CC5" w:rsidRPr="00993CC5" w:rsidTr="00993CC5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400,0</w:t>
            </w:r>
          </w:p>
        </w:tc>
      </w:tr>
      <w:tr w:rsidR="00993CC5" w:rsidRPr="00993CC5" w:rsidTr="00993CC5">
        <w:trPr>
          <w:trHeight w:val="630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400,0</w:t>
            </w:r>
          </w:p>
        </w:tc>
      </w:tr>
      <w:tr w:rsidR="00993CC5" w:rsidRPr="00993CC5" w:rsidTr="00993CC5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836,8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798,5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798,5</w:t>
            </w:r>
          </w:p>
        </w:tc>
      </w:tr>
      <w:tr w:rsidR="00993CC5" w:rsidRPr="00993CC5" w:rsidTr="00993CC5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Молодежная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836,8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798,5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798,5</w:t>
            </w:r>
          </w:p>
        </w:tc>
      </w:tr>
      <w:tr w:rsidR="00993CC5" w:rsidRPr="00993CC5" w:rsidTr="00993CC5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11 418,6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11 842,3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10 519,9</w:t>
            </w:r>
          </w:p>
        </w:tc>
      </w:tr>
      <w:tr w:rsidR="00993CC5" w:rsidRPr="00993CC5" w:rsidTr="00993CC5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Культура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11 418,6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11 842,3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10 519,9</w:t>
            </w:r>
          </w:p>
        </w:tc>
      </w:tr>
      <w:tr w:rsidR="00993CC5" w:rsidRPr="00993CC5" w:rsidTr="00993CC5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1 722,4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2 169,7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638,8</w:t>
            </w:r>
          </w:p>
        </w:tc>
      </w:tr>
      <w:tr w:rsidR="00993CC5" w:rsidRPr="00993CC5" w:rsidTr="00993CC5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Пенсионное обеспечение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593,2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638,8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638,8</w:t>
            </w:r>
          </w:p>
        </w:tc>
      </w:tr>
      <w:tr w:rsidR="00993CC5" w:rsidRPr="00993CC5" w:rsidTr="00993CC5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Охрана семьи и детства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1 129,2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1 530,9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</w:tr>
      <w:tr w:rsidR="00993CC5" w:rsidRPr="00993CC5" w:rsidTr="00993CC5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9 722,0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7 707,0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7 707,0</w:t>
            </w:r>
          </w:p>
        </w:tc>
      </w:tr>
      <w:tr w:rsidR="00993CC5" w:rsidRPr="00993CC5" w:rsidTr="00993CC5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Физическая культура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9 722,0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7 707,0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7 707,0</w:t>
            </w:r>
          </w:p>
        </w:tc>
      </w:tr>
      <w:tr w:rsidR="00993CC5" w:rsidRPr="00993CC5" w:rsidTr="00993CC5">
        <w:trPr>
          <w:trHeight w:val="3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62 153,7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57 122,0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34 311,6</w:t>
            </w:r>
          </w:p>
        </w:tc>
      </w:tr>
    </w:tbl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32"/>
        <w:gridCol w:w="638"/>
        <w:gridCol w:w="584"/>
        <w:gridCol w:w="567"/>
        <w:gridCol w:w="1162"/>
        <w:gridCol w:w="617"/>
        <w:gridCol w:w="919"/>
        <w:gridCol w:w="919"/>
        <w:gridCol w:w="917"/>
      </w:tblGrid>
      <w:tr w:rsidR="00993CC5" w:rsidRPr="00993CC5" w:rsidTr="008E6C68">
        <w:trPr>
          <w:trHeight w:val="203"/>
        </w:trPr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>
            <w:pPr>
              <w:rPr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  <w:sz w:val="22"/>
                <w:szCs w:val="22"/>
              </w:rPr>
            </w:pPr>
            <w:r w:rsidRPr="00993CC5">
              <w:rPr>
                <w:color w:val="000000"/>
                <w:sz w:val="22"/>
                <w:szCs w:val="22"/>
              </w:rPr>
              <w:t xml:space="preserve">Приложение 5  </w:t>
            </w:r>
            <w:r w:rsidRPr="00993CC5">
              <w:rPr>
                <w:color w:val="000000"/>
                <w:sz w:val="22"/>
                <w:szCs w:val="22"/>
              </w:rPr>
              <w:br/>
              <w:t>к решению Совета депутатов</w:t>
            </w:r>
            <w:r w:rsidRPr="00993CC5">
              <w:rPr>
                <w:color w:val="000000"/>
                <w:sz w:val="22"/>
                <w:szCs w:val="22"/>
              </w:rPr>
              <w:br/>
              <w:t>МО «Важинское городское поселение»</w:t>
            </w:r>
            <w:r w:rsidRPr="00993CC5">
              <w:rPr>
                <w:color w:val="000000"/>
                <w:sz w:val="22"/>
                <w:szCs w:val="22"/>
              </w:rPr>
              <w:br/>
              <w:t>от 22.12.2023 года № 23</w:t>
            </w:r>
          </w:p>
        </w:tc>
      </w:tr>
      <w:tr w:rsidR="00993CC5" w:rsidRPr="00993CC5" w:rsidTr="008E6C68">
        <w:trPr>
          <w:trHeight w:val="1440"/>
        </w:trPr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>
            <w:pPr>
              <w:rPr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  <w:sz w:val="22"/>
                <w:szCs w:val="22"/>
              </w:rPr>
            </w:pPr>
          </w:p>
        </w:tc>
      </w:tr>
      <w:tr w:rsidR="00993CC5" w:rsidRPr="00993CC5" w:rsidTr="008E6C68">
        <w:trPr>
          <w:trHeight w:val="88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CC5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Ведомственная структура расходов бюджета муниципального образования «Важинское городское поселение Подпорожского муниципального района Ленинградской области» на 2023 год и на плановый период 2024 и 2025 годов </w:t>
            </w:r>
          </w:p>
        </w:tc>
      </w:tr>
      <w:tr w:rsidR="00993CC5" w:rsidRPr="00993CC5" w:rsidTr="008E6C68">
        <w:trPr>
          <w:trHeight w:val="300"/>
        </w:trPr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>
            <w:pPr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CC5" w:rsidRPr="00993CC5" w:rsidRDefault="00993CC5" w:rsidP="00993CC5">
            <w:pPr>
              <w:rPr>
                <w:sz w:val="20"/>
                <w:szCs w:val="20"/>
              </w:rPr>
            </w:pPr>
          </w:p>
        </w:tc>
      </w:tr>
      <w:tr w:rsidR="00993CC5" w:rsidRPr="00993CC5" w:rsidTr="008E6C68">
        <w:trPr>
          <w:trHeight w:val="375"/>
        </w:trPr>
        <w:tc>
          <w:tcPr>
            <w:tcW w:w="1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  <w:sz w:val="28"/>
                <w:szCs w:val="28"/>
              </w:rPr>
            </w:pPr>
            <w:r w:rsidRPr="00993C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  <w:sz w:val="28"/>
                <w:szCs w:val="28"/>
              </w:rPr>
            </w:pPr>
            <w:r w:rsidRPr="00993C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  <w:sz w:val="28"/>
                <w:szCs w:val="28"/>
              </w:rPr>
            </w:pPr>
            <w:r w:rsidRPr="00993C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  <w:sz w:val="28"/>
                <w:szCs w:val="28"/>
              </w:rPr>
            </w:pPr>
            <w:r w:rsidRPr="00993C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  <w:sz w:val="28"/>
                <w:szCs w:val="28"/>
              </w:rPr>
            </w:pPr>
            <w:r w:rsidRPr="00993C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  <w:sz w:val="28"/>
                <w:szCs w:val="28"/>
              </w:rPr>
            </w:pPr>
            <w:r w:rsidRPr="00993C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  <w:sz w:val="28"/>
                <w:szCs w:val="28"/>
              </w:rPr>
            </w:pPr>
            <w:r w:rsidRPr="00993C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  <w:sz w:val="28"/>
                <w:szCs w:val="28"/>
              </w:rPr>
            </w:pPr>
            <w:r w:rsidRPr="00993C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  <w:sz w:val="28"/>
                <w:szCs w:val="28"/>
              </w:rPr>
            </w:pPr>
            <w:r w:rsidRPr="00993CC5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993CC5" w:rsidRPr="00993CC5" w:rsidTr="008E6C68">
        <w:trPr>
          <w:trHeight w:val="300"/>
        </w:trPr>
        <w:tc>
          <w:tcPr>
            <w:tcW w:w="1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center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center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93CC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center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ПР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center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center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center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center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jc w:val="center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2025 г.</w:t>
            </w:r>
          </w:p>
        </w:tc>
      </w:tr>
      <w:tr w:rsidR="00993CC5" w:rsidRPr="00993CC5" w:rsidTr="008E6C68">
        <w:trPr>
          <w:trHeight w:val="300"/>
        </w:trPr>
        <w:tc>
          <w:tcPr>
            <w:tcW w:w="1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</w:tr>
      <w:tr w:rsidR="00993CC5" w:rsidRPr="00993CC5" w:rsidTr="008E6C68">
        <w:trPr>
          <w:trHeight w:val="300"/>
        </w:trPr>
        <w:tc>
          <w:tcPr>
            <w:tcW w:w="1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</w:p>
        </w:tc>
      </w:tr>
      <w:tr w:rsidR="00993CC5" w:rsidRPr="00993CC5" w:rsidTr="008E6C68">
        <w:trPr>
          <w:trHeight w:val="220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АДМИНИСТРАЦИЯ МУНИЦИПАЛЬНОГО ОБРАЗОВАНИЯ "ВАЖИНСКОЕ ГОРОДСКОЕ ПОСЕЛЕНИЕ ПОДПОРОЖСКОГО МУНИЦИПАЛЬНОГО РАЙОНА ЛЕНИНГРАДСКОЙ ОБЛАСТИ"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62 154,0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57 122,3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34 311,7</w:t>
            </w:r>
          </w:p>
        </w:tc>
      </w:tr>
      <w:tr w:rsidR="00993CC5" w:rsidRPr="00993CC5" w:rsidTr="008E6C68">
        <w:trPr>
          <w:trHeight w:val="63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10 877,6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4 412,1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7 570,1</w:t>
            </w:r>
          </w:p>
        </w:tc>
      </w:tr>
      <w:tr w:rsidR="00993CC5" w:rsidRPr="00993CC5" w:rsidTr="008E6C68">
        <w:trPr>
          <w:trHeight w:val="189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9 460,1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4 139,3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7 308,2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85.4.01.00140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1 804,8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1 684,3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1 705,3</w:t>
            </w:r>
          </w:p>
        </w:tc>
      </w:tr>
      <w:tr w:rsidR="00993CC5" w:rsidRPr="00993CC5" w:rsidTr="008E6C68">
        <w:trPr>
          <w:trHeight w:val="283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85.4.01.00140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1 804,8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1 684,3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1 705,3</w:t>
            </w:r>
          </w:p>
        </w:tc>
      </w:tr>
      <w:tr w:rsidR="00993CC5" w:rsidRPr="00993CC5" w:rsidTr="008E6C68">
        <w:trPr>
          <w:trHeight w:val="63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85.4.01.00150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17,3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252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85.4.01.00150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17,3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85.4.01.55490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25,0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315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Грант за достижение показателей деятельности органов исполнительной власти субъектов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85.4.01.55490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25,0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85.5.01.00140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6 055,5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1 625,0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4 771,9</w:t>
            </w:r>
          </w:p>
        </w:tc>
      </w:tr>
      <w:tr w:rsidR="00993CC5" w:rsidRPr="00993CC5" w:rsidTr="008E6C68">
        <w:trPr>
          <w:trHeight w:val="283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 xml:space="preserve"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93CC5">
              <w:rPr>
                <w:i/>
                <w:iCs/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lastRenderedPageBreak/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85.5.01.00140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6 055,5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1 625,0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4 771,9</w:t>
            </w:r>
          </w:p>
        </w:tc>
      </w:tr>
      <w:tr w:rsidR="00993CC5" w:rsidRPr="00993CC5" w:rsidTr="008E6C68">
        <w:trPr>
          <w:trHeight w:val="63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85.5.01.00150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1 470,8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830,0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831,0</w:t>
            </w:r>
          </w:p>
        </w:tc>
      </w:tr>
      <w:tr w:rsidR="00993CC5" w:rsidRPr="00993CC5" w:rsidTr="008E6C68">
        <w:trPr>
          <w:trHeight w:val="157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85.5.01.00150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1 467,3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830,0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831,0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85.5.01.00150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8.0.0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3,5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Грант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85.5.01.55490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86,7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315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Грант за достижение показателей деятельности органов исполнительной власти субъектов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85.5.01.55490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86,7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157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124,9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124,9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124,9</w:t>
            </w:r>
          </w:p>
        </w:tc>
      </w:tr>
      <w:tr w:rsidR="00993CC5" w:rsidRPr="00993CC5" w:rsidTr="008E6C68">
        <w:trPr>
          <w:trHeight w:val="157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lastRenderedPageBreak/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85.3.01.80030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31,1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31,1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31,1</w:t>
            </w:r>
          </w:p>
        </w:tc>
      </w:tr>
      <w:tr w:rsidR="00993CC5" w:rsidRPr="00993CC5" w:rsidTr="008E6C68">
        <w:trPr>
          <w:trHeight w:val="189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85.3.01.80030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5.0.0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31,1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31,1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31,1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85.5.01.80050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93,8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93,8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93,8</w:t>
            </w:r>
          </w:p>
        </w:tc>
      </w:tr>
      <w:tr w:rsidR="00993CC5" w:rsidRPr="00993CC5" w:rsidTr="008E6C68">
        <w:trPr>
          <w:trHeight w:val="126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Иные межбюджетные трансферты на осуществление части полномочий по исполнению бюджета поселения (Межбюджетные трансферты)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85.5.01.80050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5.0.0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93,8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93,8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93,8</w:t>
            </w:r>
          </w:p>
        </w:tc>
      </w:tr>
      <w:tr w:rsidR="00993CC5" w:rsidRPr="00993CC5" w:rsidTr="008E6C68">
        <w:trPr>
          <w:trHeight w:val="31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63,0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50,0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50,0</w:t>
            </w:r>
          </w:p>
        </w:tc>
      </w:tr>
      <w:tr w:rsidR="00993CC5" w:rsidRPr="00993CC5" w:rsidTr="008E6C68">
        <w:trPr>
          <w:trHeight w:val="63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11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86.0.01.10010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63,0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50,0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50,0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86.0.01.10010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8.0.0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63,0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50,0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50,0</w:t>
            </w:r>
          </w:p>
        </w:tc>
      </w:tr>
      <w:tr w:rsidR="00993CC5" w:rsidRPr="00993CC5" w:rsidTr="008E6C68">
        <w:trPr>
          <w:trHeight w:val="31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1 229,6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97,9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87,0</w:t>
            </w:r>
          </w:p>
        </w:tc>
      </w:tr>
      <w:tr w:rsidR="00993CC5" w:rsidRPr="00993CC5" w:rsidTr="008E6C68">
        <w:trPr>
          <w:trHeight w:val="189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 xml:space="preserve">Проведение государственного кадастрового учета недвижимого имущества, государственной регистрации прав на недвижимое имущество и </w:t>
            </w:r>
            <w:r w:rsidRPr="00993CC5">
              <w:rPr>
                <w:color w:val="000000"/>
              </w:rPr>
              <w:lastRenderedPageBreak/>
              <w:t>сделок с ним, оценки объектов муниципальной собственности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lastRenderedPageBreak/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21.4.01.13020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17,5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30,0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30,0</w:t>
            </w:r>
          </w:p>
        </w:tc>
      </w:tr>
      <w:tr w:rsidR="00993CC5" w:rsidRPr="00993CC5" w:rsidTr="008E6C68">
        <w:trPr>
          <w:trHeight w:val="283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lastRenderedPageBreak/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21.4.01.13020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17,5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30,0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30,0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993CC5">
              <w:rPr>
                <w:color w:val="000000"/>
              </w:rPr>
              <w:t>собственнсоти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86.0.01.10020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561,0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11,2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189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993CC5">
              <w:rPr>
                <w:i/>
                <w:iCs/>
                <w:color w:val="000000"/>
              </w:rPr>
              <w:t>собственнсоти</w:t>
            </w:r>
            <w:proofErr w:type="spellEnd"/>
            <w:r w:rsidRPr="00993CC5">
              <w:rPr>
                <w:i/>
                <w:iCs/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86.0.01.10020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561,0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11,2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86.0.01.10030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651,1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56,7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57,0</w:t>
            </w:r>
          </w:p>
        </w:tc>
      </w:tr>
      <w:tr w:rsidR="00993CC5" w:rsidRPr="00993CC5" w:rsidTr="008E6C68">
        <w:trPr>
          <w:trHeight w:val="283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 xml:space="preserve"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93CC5">
              <w:rPr>
                <w:i/>
                <w:iCs/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lastRenderedPageBreak/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86.0.01.10030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236,9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157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lastRenderedPageBreak/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86.0.01.10030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375,8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126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86.0.01.10030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8.0.0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38,4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56,7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57,0</w:t>
            </w:r>
          </w:p>
        </w:tc>
      </w:tr>
      <w:tr w:rsidR="00993CC5" w:rsidRPr="00993CC5" w:rsidTr="008E6C68">
        <w:trPr>
          <w:trHeight w:val="31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314,6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328,5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339,9</w:t>
            </w:r>
          </w:p>
        </w:tc>
      </w:tr>
      <w:tr w:rsidR="00993CC5" w:rsidRPr="00993CC5" w:rsidTr="008E6C68">
        <w:trPr>
          <w:trHeight w:val="63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314,6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328,5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339,9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86.0.01.51180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314,6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328,5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339,9</w:t>
            </w:r>
          </w:p>
        </w:tc>
      </w:tr>
      <w:tr w:rsidR="00993CC5" w:rsidRPr="00993CC5" w:rsidTr="008E6C68">
        <w:trPr>
          <w:trHeight w:val="283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86.0.01.51180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299,7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313,1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325,5</w:t>
            </w:r>
          </w:p>
        </w:tc>
      </w:tr>
      <w:tr w:rsidR="00993CC5" w:rsidRPr="00993CC5" w:rsidTr="008E6C68">
        <w:trPr>
          <w:trHeight w:val="157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lastRenderedPageBreak/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86.0.01.51180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14,9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15,4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14,4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305,0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103,5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103,5</w:t>
            </w:r>
          </w:p>
        </w:tc>
      </w:tr>
      <w:tr w:rsidR="00993CC5" w:rsidRPr="00993CC5" w:rsidTr="008E6C68">
        <w:trPr>
          <w:trHeight w:val="31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250,0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63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Осуществление мероприятий по гражданской обороне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22.4.01.13370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250,0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157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Осуществление мероприятий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22.4.01.13370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250,0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126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100,0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22.4.01.13040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0,8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50,0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50,0</w:t>
            </w:r>
          </w:p>
        </w:tc>
      </w:tr>
      <w:tr w:rsidR="00993CC5" w:rsidRPr="00993CC5" w:rsidTr="008E6C68">
        <w:trPr>
          <w:trHeight w:val="189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22.4.01.13040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50,0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50,0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22.4.02.13050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50,0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50,0</w:t>
            </w:r>
          </w:p>
        </w:tc>
      </w:tr>
      <w:tr w:rsidR="00993CC5" w:rsidRPr="00993CC5" w:rsidTr="008E6C68">
        <w:trPr>
          <w:trHeight w:val="189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lastRenderedPageBreak/>
              <w:t>Мероприятия по обеспечению пожарной безопасности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22.4.02.13050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50,0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50,0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54,2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3,5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3,5</w:t>
            </w:r>
          </w:p>
        </w:tc>
      </w:tr>
      <w:tr w:rsidR="00993CC5" w:rsidRPr="00993CC5" w:rsidTr="008E6C68">
        <w:trPr>
          <w:trHeight w:val="63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Мероприятия по развитию системы видеонаблюдения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14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22.4.03.13350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50,7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157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Мероприятия по развитию системы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22.4.03.13350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50,7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126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14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86.0.01.71340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3,5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3,5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3,5</w:t>
            </w:r>
          </w:p>
        </w:tc>
      </w:tr>
      <w:tr w:rsidR="00993CC5" w:rsidRPr="00993CC5" w:rsidTr="008E6C68">
        <w:trPr>
          <w:trHeight w:val="220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86.0.01.71340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3,5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3,5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3,5</w:t>
            </w:r>
          </w:p>
        </w:tc>
      </w:tr>
      <w:tr w:rsidR="00993CC5" w:rsidRPr="00993CC5" w:rsidTr="008E6C68">
        <w:trPr>
          <w:trHeight w:val="31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4 375,4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8 321,6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2 446,1</w:t>
            </w:r>
          </w:p>
        </w:tc>
      </w:tr>
      <w:tr w:rsidR="00993CC5" w:rsidRPr="00993CC5" w:rsidTr="008E6C68">
        <w:trPr>
          <w:trHeight w:val="63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4 207,5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7 991,6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2 336,1</w:t>
            </w:r>
          </w:p>
        </w:tc>
      </w:tr>
      <w:tr w:rsidR="00993CC5" w:rsidRPr="00993CC5" w:rsidTr="008E6C68">
        <w:trPr>
          <w:trHeight w:val="283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lastRenderedPageBreak/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20.4.01.S4770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1 828,0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409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20.4.01.S4770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1 828,0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23.4.01.13060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2 293,7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286,4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2 230,5</w:t>
            </w:r>
          </w:p>
        </w:tc>
      </w:tr>
      <w:tr w:rsidR="00993CC5" w:rsidRPr="00993CC5" w:rsidTr="008E6C68">
        <w:trPr>
          <w:trHeight w:val="189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Содержание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23.4.01.13060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2 293,7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286,4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2 230,5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lastRenderedPageBreak/>
              <w:t>Ремонт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23.4.01.13150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78,9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60,6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60,6</w:t>
            </w:r>
          </w:p>
        </w:tc>
      </w:tr>
      <w:tr w:rsidR="00993CC5" w:rsidRPr="00993CC5" w:rsidTr="008E6C68">
        <w:trPr>
          <w:trHeight w:val="189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Ремонт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23.4.01.13150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78,9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60,6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60,6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23.4.01.13160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25,0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25,0</w:t>
            </w:r>
          </w:p>
        </w:tc>
      </w:tr>
      <w:tr w:rsidR="00993CC5" w:rsidRPr="00993CC5" w:rsidTr="008E6C68">
        <w:trPr>
          <w:trHeight w:val="189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23.4.01.13160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25,0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25,0</w:t>
            </w:r>
          </w:p>
        </w:tc>
      </w:tr>
      <w:tr w:rsidR="00993CC5" w:rsidRPr="00993CC5" w:rsidTr="008E6C68">
        <w:trPr>
          <w:trHeight w:val="157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993CC5">
              <w:rPr>
                <w:color w:val="000000"/>
              </w:rPr>
              <w:t>Важиснкое</w:t>
            </w:r>
            <w:proofErr w:type="spellEnd"/>
            <w:r w:rsidRPr="00993CC5">
              <w:rPr>
                <w:color w:val="000000"/>
              </w:rPr>
              <w:t xml:space="preserve"> городское поселение"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23.4.02.13260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6,9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20,0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20,0</w:t>
            </w:r>
          </w:p>
        </w:tc>
      </w:tr>
      <w:tr w:rsidR="00993CC5" w:rsidRPr="00993CC5" w:rsidTr="008E6C68">
        <w:trPr>
          <w:trHeight w:val="220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993CC5">
              <w:rPr>
                <w:i/>
                <w:iCs/>
                <w:color w:val="000000"/>
              </w:rPr>
              <w:t>Важиснкое</w:t>
            </w:r>
            <w:proofErr w:type="spellEnd"/>
            <w:r w:rsidRPr="00993CC5">
              <w:rPr>
                <w:i/>
                <w:iCs/>
                <w:color w:val="000000"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23.4.02.13260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6,9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20,0</w:t>
            </w:r>
          </w:p>
        </w:tc>
      </w:tr>
      <w:tr w:rsidR="00993CC5" w:rsidRPr="00993CC5" w:rsidTr="008E6C68">
        <w:trPr>
          <w:trHeight w:val="157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23.8.01.S4200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7 599,6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252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значения, имеющих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23.8.01.S4200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7 599,6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63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167,9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330,0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110,0</w:t>
            </w:r>
          </w:p>
        </w:tc>
      </w:tr>
      <w:tr w:rsidR="00993CC5" w:rsidRPr="00993CC5" w:rsidTr="008E6C68">
        <w:trPr>
          <w:trHeight w:val="63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Формирование земельных участков и проведение рыночной оценки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21.4.02.13030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107,9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50,0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50,0</w:t>
            </w:r>
          </w:p>
        </w:tc>
      </w:tr>
      <w:tr w:rsidR="00993CC5" w:rsidRPr="00993CC5" w:rsidTr="008E6C68">
        <w:trPr>
          <w:trHeight w:val="157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21.4.02.13030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107,9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50,0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50,0</w:t>
            </w:r>
          </w:p>
        </w:tc>
      </w:tr>
      <w:tr w:rsidR="00993CC5" w:rsidRPr="00993CC5" w:rsidTr="008E6C68">
        <w:trPr>
          <w:trHeight w:val="63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21.4.02.13290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220,0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189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21.4.02.13290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220,0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252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24.4.01.06070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60,0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60,0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60,0</w:t>
            </w:r>
          </w:p>
        </w:tc>
      </w:tr>
      <w:tr w:rsidR="00993CC5" w:rsidRPr="00993CC5" w:rsidTr="008E6C68">
        <w:trPr>
          <w:trHeight w:val="346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lastRenderedPageBreak/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24.4.01.06070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6.0.0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60,0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60,0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60,0</w:t>
            </w:r>
          </w:p>
        </w:tc>
      </w:tr>
      <w:tr w:rsidR="00993CC5" w:rsidRPr="00993CC5" w:rsidTr="008E6C68">
        <w:trPr>
          <w:trHeight w:val="63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22 581,6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21 439,1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3 787,9</w:t>
            </w:r>
          </w:p>
        </w:tc>
      </w:tr>
      <w:tr w:rsidR="00993CC5" w:rsidRPr="00993CC5" w:rsidTr="008E6C68">
        <w:trPr>
          <w:trHeight w:val="31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709,3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220,0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220,0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25.4.01.13140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709,3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220,0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220,0</w:t>
            </w:r>
          </w:p>
        </w:tc>
      </w:tr>
      <w:tr w:rsidR="00993CC5" w:rsidRPr="00993CC5" w:rsidTr="008E6C68">
        <w:trPr>
          <w:trHeight w:val="189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25.4.01.13140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709,3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220,0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220,0</w:t>
            </w:r>
          </w:p>
        </w:tc>
      </w:tr>
      <w:tr w:rsidR="00993CC5" w:rsidRPr="00993CC5" w:rsidTr="008E6C68">
        <w:trPr>
          <w:trHeight w:val="31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6 101,3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6 829,2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2 423,7</w:t>
            </w:r>
          </w:p>
        </w:tc>
      </w:tr>
      <w:tr w:rsidR="00993CC5" w:rsidRPr="00993CC5" w:rsidTr="008E6C68">
        <w:trPr>
          <w:trHeight w:val="283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20.4.01.S4770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797,2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409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lastRenderedPageBreak/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20.4.01.S4770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797,2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252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20.4.02.S4660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1 207,4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346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20.4.02.S4660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1 207,4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25.4.01.13090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156,1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50,0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50,0</w:t>
            </w:r>
          </w:p>
        </w:tc>
      </w:tr>
      <w:tr w:rsidR="00993CC5" w:rsidRPr="00993CC5" w:rsidTr="008E6C68">
        <w:trPr>
          <w:trHeight w:val="189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lastRenderedPageBreak/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25.4.01.13090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156,1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50,0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50,0</w:t>
            </w:r>
          </w:p>
        </w:tc>
      </w:tr>
      <w:tr w:rsidR="00993CC5" w:rsidRPr="00993CC5" w:rsidTr="008E6C68">
        <w:trPr>
          <w:trHeight w:val="63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Субсидии на возмещение части затрат по оказанию банных услуг населению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25.4.02.06050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750,0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150,0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150,0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Субсидии на возмещение части затрат по оказанию банных услуг населению (Иные бюджетные ассигнования)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25.4.02.06050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8.0.0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750,0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150,0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150,0</w:t>
            </w:r>
          </w:p>
        </w:tc>
      </w:tr>
      <w:tr w:rsidR="00993CC5" w:rsidRPr="00993CC5" w:rsidTr="008E6C68">
        <w:trPr>
          <w:trHeight w:val="63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25.8.01.13300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92,5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25,7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25,7</w:t>
            </w:r>
          </w:p>
        </w:tc>
      </w:tr>
      <w:tr w:rsidR="00993CC5" w:rsidRPr="00993CC5" w:rsidTr="008E6C68">
        <w:trPr>
          <w:trHeight w:val="157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25.8.01.13300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25,7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25,7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25.8.01.S4790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3 098,1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6 603,5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2 198,0</w:t>
            </w:r>
          </w:p>
        </w:tc>
      </w:tr>
      <w:tr w:rsidR="00993CC5" w:rsidRPr="00993CC5" w:rsidTr="008E6C68">
        <w:trPr>
          <w:trHeight w:val="189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25.8.01.S4790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3 098,1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6 603,5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2 198,0</w:t>
            </w:r>
          </w:p>
        </w:tc>
      </w:tr>
      <w:tr w:rsidR="00993CC5" w:rsidRPr="00993CC5" w:rsidTr="008E6C68">
        <w:trPr>
          <w:trHeight w:val="31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15 771,0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14 389,9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1 144,2</w:t>
            </w:r>
          </w:p>
        </w:tc>
      </w:tr>
      <w:tr w:rsidR="00993CC5" w:rsidRPr="00993CC5" w:rsidTr="008E6C68">
        <w:trPr>
          <w:trHeight w:val="283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 xml:space="preserve"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</w:t>
            </w:r>
            <w:r w:rsidRPr="00993CC5">
              <w:rPr>
                <w:color w:val="000000"/>
              </w:rPr>
              <w:lastRenderedPageBreak/>
              <w:t>территорий муниципальных образований Ленинградской области"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lastRenderedPageBreak/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20.4.01.S4770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248,4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409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lastRenderedPageBreak/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20.4.01.S4770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248,4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63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Организация и содержание наружного освещения улиц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25.4.03.13100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2 170,8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62,6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539,2</w:t>
            </w:r>
          </w:p>
        </w:tc>
      </w:tr>
      <w:tr w:rsidR="00993CC5" w:rsidRPr="00993CC5" w:rsidTr="008E6C68">
        <w:trPr>
          <w:trHeight w:val="126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25.4.03.13100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2 164,6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62,6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539,2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Организация и содержание наружного освещения улиц (Иные бюджетные ассигнования)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25.4.03.13100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8.0.0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6,2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63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Прочие мероприятия по благоустройству Важинского городского поселения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25.4.03.13110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1 374,5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405,0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405,0</w:t>
            </w:r>
          </w:p>
        </w:tc>
      </w:tr>
      <w:tr w:rsidR="00993CC5" w:rsidRPr="00993CC5" w:rsidTr="008E6C68">
        <w:trPr>
          <w:trHeight w:val="189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lastRenderedPageBreak/>
              <w:t>Прочие мероприятия по благоустройству Важинского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25.4.03.13110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1 374,5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405,0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405,0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25.4.03.13210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92,7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100,0</w:t>
            </w:r>
          </w:p>
        </w:tc>
      </w:tr>
      <w:tr w:rsidR="00993CC5" w:rsidRPr="00993CC5" w:rsidTr="008E6C68">
        <w:trPr>
          <w:trHeight w:val="189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Мероприятия по предотвращению распространения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25.4.03.13210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100,0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25.4.03.S4840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263,2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157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25.4.03.S4840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263,2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63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29.1.F2.55550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11 500,0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9 162,3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157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29.1.F2.55550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11 500,0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9 162,3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Мероприятия, направленные на благоустройство общественных пространств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29.4.01.13340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121,4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100,0</w:t>
            </w:r>
          </w:p>
        </w:tc>
      </w:tr>
      <w:tr w:rsidR="00993CC5" w:rsidRPr="00993CC5" w:rsidTr="008E6C68">
        <w:trPr>
          <w:trHeight w:val="157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lastRenderedPageBreak/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29.4.01.13340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121,4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100,0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29.8.01.S4750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4 560,0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189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Мероприятия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29.8.01.S4750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4 560,0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31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400,0</w:t>
            </w:r>
          </w:p>
        </w:tc>
      </w:tr>
      <w:tr w:rsidR="00993CC5" w:rsidRPr="00993CC5" w:rsidTr="008E6C68">
        <w:trPr>
          <w:trHeight w:val="63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400,0</w:t>
            </w:r>
          </w:p>
        </w:tc>
      </w:tr>
      <w:tr w:rsidR="00993CC5" w:rsidRPr="00993CC5" w:rsidTr="008E6C68">
        <w:trPr>
          <w:trHeight w:val="63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Мероприятия на ликвидацию несанкционированных свалок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25.4.03.S4880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400,0</w:t>
            </w:r>
          </w:p>
        </w:tc>
      </w:tr>
      <w:tr w:rsidR="00993CC5" w:rsidRPr="00993CC5" w:rsidTr="008E6C68">
        <w:trPr>
          <w:trHeight w:val="157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Мероприятия на ликвидацию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25.4.03.S4880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400,0</w:t>
            </w:r>
          </w:p>
        </w:tc>
      </w:tr>
      <w:tr w:rsidR="00993CC5" w:rsidRPr="00993CC5" w:rsidTr="008E6C68">
        <w:trPr>
          <w:trHeight w:val="31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836,8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798,5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798,5</w:t>
            </w:r>
          </w:p>
        </w:tc>
      </w:tr>
      <w:tr w:rsidR="00993CC5" w:rsidRPr="00993CC5" w:rsidTr="008E6C68">
        <w:trPr>
          <w:trHeight w:val="31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836,8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798,5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798,5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26.4.01.13120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73,3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34,8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34,8</w:t>
            </w:r>
          </w:p>
        </w:tc>
      </w:tr>
      <w:tr w:rsidR="00993CC5" w:rsidRPr="00993CC5" w:rsidTr="008E6C68">
        <w:trPr>
          <w:trHeight w:val="283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lastRenderedPageBreak/>
              <w:t>Мероприятия по развитию молодежной политики в Важинском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26.4.01.13120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68,4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29,8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29,8</w:t>
            </w:r>
          </w:p>
        </w:tc>
      </w:tr>
      <w:tr w:rsidR="00993CC5" w:rsidRPr="00993CC5" w:rsidTr="008E6C68">
        <w:trPr>
          <w:trHeight w:val="157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Мероприятия по развитию молодежной политики в Важинском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26.4.01.13120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4,9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5,0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5,0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Мероприятия по поддержке содействия трудовой адаптации и занятости молодежи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26.4.01.S4330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763,5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763,7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763,7</w:t>
            </w:r>
          </w:p>
        </w:tc>
      </w:tr>
      <w:tr w:rsidR="00993CC5" w:rsidRPr="00993CC5" w:rsidTr="008E6C68">
        <w:trPr>
          <w:trHeight w:val="157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Мероприятия по поддержке содействия трудовой адаптации и занятости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26.4.01.S4330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763,5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763,7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763,7</w:t>
            </w:r>
          </w:p>
        </w:tc>
      </w:tr>
      <w:tr w:rsidR="00993CC5" w:rsidRPr="00993CC5" w:rsidTr="008E6C68">
        <w:trPr>
          <w:trHeight w:val="31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11 418,6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11 842,3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10 519,9</w:t>
            </w:r>
          </w:p>
        </w:tc>
      </w:tr>
      <w:tr w:rsidR="00993CC5" w:rsidRPr="00993CC5" w:rsidTr="008E6C68">
        <w:trPr>
          <w:trHeight w:val="31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11 418,6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11 842,3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10 519,9</w:t>
            </w:r>
          </w:p>
        </w:tc>
      </w:tr>
      <w:tr w:rsidR="00993CC5" w:rsidRPr="00993CC5" w:rsidTr="008E6C68">
        <w:trPr>
          <w:trHeight w:val="63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27.4.01.00170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4 359,4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3 039,7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4 484,7</w:t>
            </w:r>
          </w:p>
        </w:tc>
      </w:tr>
      <w:tr w:rsidR="00993CC5" w:rsidRPr="00993CC5" w:rsidTr="008E6C68">
        <w:trPr>
          <w:trHeight w:val="157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27.4.01.00170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6.0.0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4 359,4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3 039,7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4 484,7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Разработка проектно-сметной документации на строительство Дома культуры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27.4.01.13360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2 767,4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157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lastRenderedPageBreak/>
              <w:t>Разработка проектно-сметной документации на строительство Дома культуры (Капитальные вложения в объекты государственной (муниципальной) собственности)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27.4.01.13360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4.0.0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2 767,4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252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27.4.01.S0360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6 130,4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4 834,4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4 834,4</w:t>
            </w:r>
          </w:p>
        </w:tc>
      </w:tr>
      <w:tr w:rsidR="00993CC5" w:rsidRPr="00993CC5" w:rsidTr="008E6C68">
        <w:trPr>
          <w:trHeight w:val="346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27.4.01.S0360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6.0.0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6 130,4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4 834,4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4 834,4</w:t>
            </w:r>
          </w:p>
        </w:tc>
      </w:tr>
      <w:tr w:rsidR="00993CC5" w:rsidRPr="00993CC5" w:rsidTr="008E6C68">
        <w:trPr>
          <w:trHeight w:val="63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27.4.02.00170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508,4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508,4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508,4</w:t>
            </w:r>
          </w:p>
        </w:tc>
      </w:tr>
      <w:tr w:rsidR="00993CC5" w:rsidRPr="00993CC5" w:rsidTr="008E6C68">
        <w:trPr>
          <w:trHeight w:val="157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27.4.02.00170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6.0.0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508,4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508,4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508,4</w:t>
            </w:r>
          </w:p>
        </w:tc>
      </w:tr>
      <w:tr w:rsidR="00993CC5" w:rsidRPr="00993CC5" w:rsidTr="008E6C68">
        <w:trPr>
          <w:trHeight w:val="252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27.4.02.S0360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420,4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692,4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692,4</w:t>
            </w:r>
          </w:p>
        </w:tc>
      </w:tr>
      <w:tr w:rsidR="00993CC5" w:rsidRPr="00993CC5" w:rsidTr="008E6C68">
        <w:trPr>
          <w:trHeight w:val="346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27.4.02.S0360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6.0.0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420,4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692,4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692,4</w:t>
            </w:r>
          </w:p>
        </w:tc>
      </w:tr>
      <w:tr w:rsidR="00993CC5" w:rsidRPr="00993CC5" w:rsidTr="008E6C68">
        <w:trPr>
          <w:trHeight w:val="31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1 722,4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2 169,7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638,8</w:t>
            </w:r>
          </w:p>
        </w:tc>
      </w:tr>
      <w:tr w:rsidR="00993CC5" w:rsidRPr="00993CC5" w:rsidTr="008E6C68">
        <w:trPr>
          <w:trHeight w:val="31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593,2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638,8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638,8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86.0.01.10220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593,2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638,8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638,8</w:t>
            </w:r>
          </w:p>
        </w:tc>
      </w:tr>
      <w:tr w:rsidR="00993CC5" w:rsidRPr="00993CC5" w:rsidTr="008E6C68">
        <w:trPr>
          <w:trHeight w:val="157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86.0.01.10220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3.0.0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593,2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638,8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638,8</w:t>
            </w:r>
          </w:p>
        </w:tc>
      </w:tr>
      <w:tr w:rsidR="00993CC5" w:rsidRPr="00993CC5" w:rsidTr="008E6C68">
        <w:trPr>
          <w:trHeight w:val="31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1 129,2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1 530,9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63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28.4.01.L4970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1 129,2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1 530,9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94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 xml:space="preserve">Реализация мероприятий по обеспечению жильем молодых семей </w:t>
            </w:r>
            <w:r w:rsidRPr="00993CC5">
              <w:rPr>
                <w:i/>
                <w:iCs/>
                <w:color w:val="000000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lastRenderedPageBreak/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28.4.01.L4970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3.0.0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1 129,2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1 530,9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31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9 722,0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7 707,0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7 707,0</w:t>
            </w:r>
          </w:p>
        </w:tc>
      </w:tr>
      <w:tr w:rsidR="00993CC5" w:rsidRPr="00993CC5" w:rsidTr="008E6C68">
        <w:trPr>
          <w:trHeight w:val="31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9 722,0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7 707,0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7 707,0</w:t>
            </w:r>
          </w:p>
        </w:tc>
      </w:tr>
      <w:tr w:rsidR="00993CC5" w:rsidRPr="00993CC5" w:rsidTr="008E6C68">
        <w:trPr>
          <w:trHeight w:val="63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26.4.02.00170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7 722,0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7 707,0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7 707,0</w:t>
            </w:r>
          </w:p>
        </w:tc>
      </w:tr>
      <w:tr w:rsidR="00993CC5" w:rsidRPr="00993CC5" w:rsidTr="008E6C68">
        <w:trPr>
          <w:trHeight w:val="157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26.4.02.00170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6.0.0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7 722,0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7 707,0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7 707,0</w:t>
            </w:r>
          </w:p>
        </w:tc>
      </w:tr>
      <w:tr w:rsidR="00993CC5" w:rsidRPr="00993CC5" w:rsidTr="008E6C68">
        <w:trPr>
          <w:trHeight w:val="157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26.4.02.80680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color w:val="000000"/>
              </w:rPr>
            </w:pPr>
            <w:r w:rsidRPr="00993CC5">
              <w:rPr>
                <w:color w:val="000000"/>
              </w:rPr>
              <w:t>2 000,0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color w:val="000000"/>
              </w:rPr>
            </w:pPr>
            <w:r w:rsidRPr="00993CC5">
              <w:rPr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2520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920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26.4.02.80680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6.0.0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2 000,0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i/>
                <w:iCs/>
                <w:color w:val="000000"/>
              </w:rPr>
            </w:pPr>
            <w:r w:rsidRPr="00993CC5">
              <w:rPr>
                <w:i/>
                <w:iCs/>
                <w:color w:val="000000"/>
              </w:rPr>
              <w:t> </w:t>
            </w:r>
          </w:p>
        </w:tc>
      </w:tr>
      <w:tr w:rsidR="00993CC5" w:rsidRPr="00993CC5" w:rsidTr="008E6C68">
        <w:trPr>
          <w:trHeight w:val="315"/>
        </w:trPr>
        <w:tc>
          <w:tcPr>
            <w:tcW w:w="1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 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62 153,7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57 122,0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CC5" w:rsidRPr="00993CC5" w:rsidRDefault="00993CC5" w:rsidP="00993CC5">
            <w:pPr>
              <w:jc w:val="right"/>
              <w:rPr>
                <w:b/>
                <w:bCs/>
                <w:color w:val="000000"/>
              </w:rPr>
            </w:pPr>
            <w:r w:rsidRPr="00993CC5">
              <w:rPr>
                <w:b/>
                <w:bCs/>
                <w:color w:val="000000"/>
              </w:rPr>
              <w:t>34 311,6</w:t>
            </w:r>
          </w:p>
        </w:tc>
      </w:tr>
    </w:tbl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00961" w:rsidRDefault="00600961" w:rsidP="001C59B5">
      <w:pPr>
        <w:tabs>
          <w:tab w:val="left" w:pos="3010"/>
        </w:tabs>
        <w:jc w:val="both"/>
        <w:rPr>
          <w:sz w:val="16"/>
          <w:szCs w:val="16"/>
        </w:rPr>
      </w:pPr>
    </w:p>
    <w:sectPr w:rsidR="00600961" w:rsidSect="0053535A">
      <w:footerReference w:type="default" r:id="rId9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14" w:rsidRDefault="00D77B14" w:rsidP="003A40D1">
      <w:r>
        <w:separator/>
      </w:r>
    </w:p>
  </w:endnote>
  <w:endnote w:type="continuationSeparator" w:id="0">
    <w:p w:rsidR="00D77B14" w:rsidRDefault="00D77B14" w:rsidP="003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CC5" w:rsidRDefault="00993CC5">
    <w:pPr>
      <w:pStyle w:val="a6"/>
      <w:jc w:val="right"/>
    </w:pPr>
  </w:p>
  <w:p w:rsidR="00993CC5" w:rsidRDefault="00993C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14" w:rsidRDefault="00D77B14" w:rsidP="003A40D1">
      <w:r>
        <w:separator/>
      </w:r>
    </w:p>
  </w:footnote>
  <w:footnote w:type="continuationSeparator" w:id="0">
    <w:p w:rsidR="00D77B14" w:rsidRDefault="00D77B14" w:rsidP="003A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00E1A12"/>
    <w:multiLevelType w:val="hybridMultilevel"/>
    <w:tmpl w:val="A98AB53A"/>
    <w:lvl w:ilvl="0" w:tplc="D0F4A880">
      <w:start w:val="1"/>
      <w:numFmt w:val="bullet"/>
      <w:lvlText w:val="̶"/>
      <w:lvlJc w:val="left"/>
      <w:pPr>
        <w:ind w:left="81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3" w15:restartNumberingAfterBreak="0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D2F2405"/>
    <w:multiLevelType w:val="hybridMultilevel"/>
    <w:tmpl w:val="B25AB920"/>
    <w:lvl w:ilvl="0" w:tplc="89E0C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7E0815"/>
    <w:multiLevelType w:val="hybridMultilevel"/>
    <w:tmpl w:val="3716C758"/>
    <w:lvl w:ilvl="0" w:tplc="6E4E1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9F74DE"/>
    <w:multiLevelType w:val="hybridMultilevel"/>
    <w:tmpl w:val="7F985550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670E7E"/>
    <w:multiLevelType w:val="hybridMultilevel"/>
    <w:tmpl w:val="261AF7F4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045D6B"/>
    <w:multiLevelType w:val="hybridMultilevel"/>
    <w:tmpl w:val="9132B6A8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A25E8"/>
    <w:multiLevelType w:val="hybridMultilevel"/>
    <w:tmpl w:val="D602B65E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277091"/>
    <w:multiLevelType w:val="hybridMultilevel"/>
    <w:tmpl w:val="2108A2E2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5"/>
  </w:num>
  <w:num w:numId="12">
    <w:abstractNumId w:val="14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57"/>
    <w:rsid w:val="00010CE9"/>
    <w:rsid w:val="00014E6F"/>
    <w:rsid w:val="00023F41"/>
    <w:rsid w:val="00027BFB"/>
    <w:rsid w:val="0003229A"/>
    <w:rsid w:val="00065253"/>
    <w:rsid w:val="000A34B2"/>
    <w:rsid w:val="000B21E8"/>
    <w:rsid w:val="000B46B5"/>
    <w:rsid w:val="000E0C89"/>
    <w:rsid w:val="000E13DF"/>
    <w:rsid w:val="000E140B"/>
    <w:rsid w:val="000F199B"/>
    <w:rsid w:val="000F7CB8"/>
    <w:rsid w:val="00102A91"/>
    <w:rsid w:val="00106340"/>
    <w:rsid w:val="00107CAC"/>
    <w:rsid w:val="00130212"/>
    <w:rsid w:val="00137AB9"/>
    <w:rsid w:val="001671D2"/>
    <w:rsid w:val="00186674"/>
    <w:rsid w:val="00186DE9"/>
    <w:rsid w:val="001B6E5A"/>
    <w:rsid w:val="001C59B5"/>
    <w:rsid w:val="001D3A80"/>
    <w:rsid w:val="001E0BB2"/>
    <w:rsid w:val="00210DF4"/>
    <w:rsid w:val="00215C6E"/>
    <w:rsid w:val="0022771F"/>
    <w:rsid w:val="002334ED"/>
    <w:rsid w:val="0023617E"/>
    <w:rsid w:val="00237C39"/>
    <w:rsid w:val="002461D5"/>
    <w:rsid w:val="00247F25"/>
    <w:rsid w:val="00255F16"/>
    <w:rsid w:val="002763DA"/>
    <w:rsid w:val="00281543"/>
    <w:rsid w:val="0029651E"/>
    <w:rsid w:val="002A2ABE"/>
    <w:rsid w:val="002B7694"/>
    <w:rsid w:val="002C5023"/>
    <w:rsid w:val="002C55DD"/>
    <w:rsid w:val="002F5664"/>
    <w:rsid w:val="002F56D4"/>
    <w:rsid w:val="00302199"/>
    <w:rsid w:val="00304021"/>
    <w:rsid w:val="00310F2C"/>
    <w:rsid w:val="00324D46"/>
    <w:rsid w:val="00337184"/>
    <w:rsid w:val="00342DCB"/>
    <w:rsid w:val="003433EF"/>
    <w:rsid w:val="00361DD2"/>
    <w:rsid w:val="00362346"/>
    <w:rsid w:val="00376CC1"/>
    <w:rsid w:val="00391030"/>
    <w:rsid w:val="003A2A6C"/>
    <w:rsid w:val="003A40D1"/>
    <w:rsid w:val="003C1CCB"/>
    <w:rsid w:val="003D5ACF"/>
    <w:rsid w:val="003E04E0"/>
    <w:rsid w:val="003E3A8B"/>
    <w:rsid w:val="003E46F7"/>
    <w:rsid w:val="003E7F5B"/>
    <w:rsid w:val="0040568D"/>
    <w:rsid w:val="00410B50"/>
    <w:rsid w:val="00435D65"/>
    <w:rsid w:val="0043773F"/>
    <w:rsid w:val="00442DD4"/>
    <w:rsid w:val="00445F1B"/>
    <w:rsid w:val="004826B7"/>
    <w:rsid w:val="0048558E"/>
    <w:rsid w:val="00486F68"/>
    <w:rsid w:val="00487AB7"/>
    <w:rsid w:val="00493559"/>
    <w:rsid w:val="0049554E"/>
    <w:rsid w:val="004B0410"/>
    <w:rsid w:val="004C2E70"/>
    <w:rsid w:val="004E2E51"/>
    <w:rsid w:val="004E4EEA"/>
    <w:rsid w:val="004F18A1"/>
    <w:rsid w:val="004F36F9"/>
    <w:rsid w:val="004F77F7"/>
    <w:rsid w:val="00502426"/>
    <w:rsid w:val="0050301E"/>
    <w:rsid w:val="00512971"/>
    <w:rsid w:val="005151D2"/>
    <w:rsid w:val="00526941"/>
    <w:rsid w:val="00530323"/>
    <w:rsid w:val="0053535A"/>
    <w:rsid w:val="00550E67"/>
    <w:rsid w:val="00567F5B"/>
    <w:rsid w:val="00570B9A"/>
    <w:rsid w:val="005735C5"/>
    <w:rsid w:val="00582D0E"/>
    <w:rsid w:val="00594D0C"/>
    <w:rsid w:val="005977E3"/>
    <w:rsid w:val="005A0D9F"/>
    <w:rsid w:val="005B6D87"/>
    <w:rsid w:val="005C76BD"/>
    <w:rsid w:val="005D4C47"/>
    <w:rsid w:val="005E57BC"/>
    <w:rsid w:val="00600961"/>
    <w:rsid w:val="006009BA"/>
    <w:rsid w:val="00601D68"/>
    <w:rsid w:val="006024B8"/>
    <w:rsid w:val="006153BE"/>
    <w:rsid w:val="00634612"/>
    <w:rsid w:val="006413FD"/>
    <w:rsid w:val="006454B4"/>
    <w:rsid w:val="00646CA9"/>
    <w:rsid w:val="006477EF"/>
    <w:rsid w:val="00656236"/>
    <w:rsid w:val="00670FD0"/>
    <w:rsid w:val="006814CC"/>
    <w:rsid w:val="006A31CF"/>
    <w:rsid w:val="006A6858"/>
    <w:rsid w:val="006A6BB6"/>
    <w:rsid w:val="006C02B4"/>
    <w:rsid w:val="006C1C96"/>
    <w:rsid w:val="006E752D"/>
    <w:rsid w:val="006F5522"/>
    <w:rsid w:val="007020AA"/>
    <w:rsid w:val="00706E58"/>
    <w:rsid w:val="00710BF9"/>
    <w:rsid w:val="00717AA5"/>
    <w:rsid w:val="0072283A"/>
    <w:rsid w:val="00722BBE"/>
    <w:rsid w:val="00731F21"/>
    <w:rsid w:val="00732D51"/>
    <w:rsid w:val="00733DB9"/>
    <w:rsid w:val="00736B11"/>
    <w:rsid w:val="00741E8A"/>
    <w:rsid w:val="0074378C"/>
    <w:rsid w:val="00753EA5"/>
    <w:rsid w:val="00757C94"/>
    <w:rsid w:val="007605F4"/>
    <w:rsid w:val="00781AD8"/>
    <w:rsid w:val="00790A6E"/>
    <w:rsid w:val="007A4264"/>
    <w:rsid w:val="007A50BC"/>
    <w:rsid w:val="007A5C1E"/>
    <w:rsid w:val="007A7BA8"/>
    <w:rsid w:val="007C51F7"/>
    <w:rsid w:val="007D119C"/>
    <w:rsid w:val="007D3273"/>
    <w:rsid w:val="007D3C77"/>
    <w:rsid w:val="0080203A"/>
    <w:rsid w:val="00804642"/>
    <w:rsid w:val="008161E4"/>
    <w:rsid w:val="00841E9D"/>
    <w:rsid w:val="00841F9F"/>
    <w:rsid w:val="008426AF"/>
    <w:rsid w:val="00850295"/>
    <w:rsid w:val="00854B3E"/>
    <w:rsid w:val="00863184"/>
    <w:rsid w:val="0086536A"/>
    <w:rsid w:val="00867C04"/>
    <w:rsid w:val="008727A2"/>
    <w:rsid w:val="00872F44"/>
    <w:rsid w:val="00875CBA"/>
    <w:rsid w:val="00877BC8"/>
    <w:rsid w:val="008840C1"/>
    <w:rsid w:val="00884BCA"/>
    <w:rsid w:val="008859D0"/>
    <w:rsid w:val="008A4A9E"/>
    <w:rsid w:val="008B1442"/>
    <w:rsid w:val="008C0DA7"/>
    <w:rsid w:val="008C3F7E"/>
    <w:rsid w:val="008D5BF7"/>
    <w:rsid w:val="008E4A5F"/>
    <w:rsid w:val="008E6C68"/>
    <w:rsid w:val="008F0214"/>
    <w:rsid w:val="0092314F"/>
    <w:rsid w:val="00927F80"/>
    <w:rsid w:val="00930637"/>
    <w:rsid w:val="00934C05"/>
    <w:rsid w:val="00935A3A"/>
    <w:rsid w:val="00962307"/>
    <w:rsid w:val="009656DD"/>
    <w:rsid w:val="00965AA3"/>
    <w:rsid w:val="009716A3"/>
    <w:rsid w:val="0097253D"/>
    <w:rsid w:val="0098113C"/>
    <w:rsid w:val="00993CC5"/>
    <w:rsid w:val="00994406"/>
    <w:rsid w:val="00997CD8"/>
    <w:rsid w:val="009C4F3D"/>
    <w:rsid w:val="009F2052"/>
    <w:rsid w:val="00A00D4C"/>
    <w:rsid w:val="00A03FB7"/>
    <w:rsid w:val="00A13113"/>
    <w:rsid w:val="00A333D4"/>
    <w:rsid w:val="00A45224"/>
    <w:rsid w:val="00A4684C"/>
    <w:rsid w:val="00A646BA"/>
    <w:rsid w:val="00A84997"/>
    <w:rsid w:val="00A874E2"/>
    <w:rsid w:val="00A931C9"/>
    <w:rsid w:val="00AA5057"/>
    <w:rsid w:val="00AA7E8B"/>
    <w:rsid w:val="00AB727D"/>
    <w:rsid w:val="00AC79B5"/>
    <w:rsid w:val="00AD2FD6"/>
    <w:rsid w:val="00AD31D5"/>
    <w:rsid w:val="00AD64CA"/>
    <w:rsid w:val="00AD6FFD"/>
    <w:rsid w:val="00AE63AC"/>
    <w:rsid w:val="00AF36C8"/>
    <w:rsid w:val="00AF3CAA"/>
    <w:rsid w:val="00B073C5"/>
    <w:rsid w:val="00B109F1"/>
    <w:rsid w:val="00B12A05"/>
    <w:rsid w:val="00B13B52"/>
    <w:rsid w:val="00B15E09"/>
    <w:rsid w:val="00B247B5"/>
    <w:rsid w:val="00B332E7"/>
    <w:rsid w:val="00B342E5"/>
    <w:rsid w:val="00B42A2C"/>
    <w:rsid w:val="00B46891"/>
    <w:rsid w:val="00B533AB"/>
    <w:rsid w:val="00B64FA5"/>
    <w:rsid w:val="00B72F93"/>
    <w:rsid w:val="00B95119"/>
    <w:rsid w:val="00B95AE8"/>
    <w:rsid w:val="00B9681B"/>
    <w:rsid w:val="00BA3605"/>
    <w:rsid w:val="00BA71D8"/>
    <w:rsid w:val="00BB3294"/>
    <w:rsid w:val="00BB3F55"/>
    <w:rsid w:val="00BB4495"/>
    <w:rsid w:val="00BC3408"/>
    <w:rsid w:val="00BC6957"/>
    <w:rsid w:val="00BC6A31"/>
    <w:rsid w:val="00BD0C36"/>
    <w:rsid w:val="00BF1F64"/>
    <w:rsid w:val="00BF2385"/>
    <w:rsid w:val="00BF3B21"/>
    <w:rsid w:val="00BF3BD3"/>
    <w:rsid w:val="00C02B8A"/>
    <w:rsid w:val="00C06E09"/>
    <w:rsid w:val="00C10B58"/>
    <w:rsid w:val="00C10DC8"/>
    <w:rsid w:val="00C1206E"/>
    <w:rsid w:val="00C3145C"/>
    <w:rsid w:val="00C31F34"/>
    <w:rsid w:val="00C347CC"/>
    <w:rsid w:val="00C37A5E"/>
    <w:rsid w:val="00C44323"/>
    <w:rsid w:val="00C4563D"/>
    <w:rsid w:val="00C56EC7"/>
    <w:rsid w:val="00C618AE"/>
    <w:rsid w:val="00C64926"/>
    <w:rsid w:val="00C7754B"/>
    <w:rsid w:val="00CA2B11"/>
    <w:rsid w:val="00CA3123"/>
    <w:rsid w:val="00CA6BEC"/>
    <w:rsid w:val="00CB48EB"/>
    <w:rsid w:val="00CC2131"/>
    <w:rsid w:val="00CD07EB"/>
    <w:rsid w:val="00CD0BFF"/>
    <w:rsid w:val="00CD7CF9"/>
    <w:rsid w:val="00CE2119"/>
    <w:rsid w:val="00CF0632"/>
    <w:rsid w:val="00D179BA"/>
    <w:rsid w:val="00D2045E"/>
    <w:rsid w:val="00D2058C"/>
    <w:rsid w:val="00D21E40"/>
    <w:rsid w:val="00D26BD6"/>
    <w:rsid w:val="00D362D7"/>
    <w:rsid w:val="00D42A5B"/>
    <w:rsid w:val="00D5223F"/>
    <w:rsid w:val="00D52AAD"/>
    <w:rsid w:val="00D65B60"/>
    <w:rsid w:val="00D67A2B"/>
    <w:rsid w:val="00D7442F"/>
    <w:rsid w:val="00D77B14"/>
    <w:rsid w:val="00D83283"/>
    <w:rsid w:val="00DA6E8D"/>
    <w:rsid w:val="00DC417B"/>
    <w:rsid w:val="00DE754B"/>
    <w:rsid w:val="00E02AA3"/>
    <w:rsid w:val="00E066CF"/>
    <w:rsid w:val="00E21FA1"/>
    <w:rsid w:val="00E26BAF"/>
    <w:rsid w:val="00E324B5"/>
    <w:rsid w:val="00E3749E"/>
    <w:rsid w:val="00E37563"/>
    <w:rsid w:val="00E445C3"/>
    <w:rsid w:val="00E445E3"/>
    <w:rsid w:val="00E479FB"/>
    <w:rsid w:val="00E47ED8"/>
    <w:rsid w:val="00E51B17"/>
    <w:rsid w:val="00E6064C"/>
    <w:rsid w:val="00E63177"/>
    <w:rsid w:val="00E66CE0"/>
    <w:rsid w:val="00E676E8"/>
    <w:rsid w:val="00E677FE"/>
    <w:rsid w:val="00E83172"/>
    <w:rsid w:val="00E834FA"/>
    <w:rsid w:val="00E94FE6"/>
    <w:rsid w:val="00E95FAC"/>
    <w:rsid w:val="00EA7055"/>
    <w:rsid w:val="00EB0DB1"/>
    <w:rsid w:val="00EB4DA8"/>
    <w:rsid w:val="00ED75D8"/>
    <w:rsid w:val="00EE1D8C"/>
    <w:rsid w:val="00EE284C"/>
    <w:rsid w:val="00EE51EA"/>
    <w:rsid w:val="00EF2D17"/>
    <w:rsid w:val="00EF3981"/>
    <w:rsid w:val="00EF7071"/>
    <w:rsid w:val="00F04C71"/>
    <w:rsid w:val="00F27CE0"/>
    <w:rsid w:val="00F32A62"/>
    <w:rsid w:val="00F42C28"/>
    <w:rsid w:val="00F73C98"/>
    <w:rsid w:val="00F82521"/>
    <w:rsid w:val="00F865D5"/>
    <w:rsid w:val="00FA10C9"/>
    <w:rsid w:val="00FA5FDB"/>
    <w:rsid w:val="00FB2A45"/>
    <w:rsid w:val="00FB7B08"/>
    <w:rsid w:val="00FB7D03"/>
    <w:rsid w:val="00FC645F"/>
    <w:rsid w:val="00FD7151"/>
    <w:rsid w:val="00FE0AB4"/>
    <w:rsid w:val="00FF00CD"/>
    <w:rsid w:val="00FF166F"/>
    <w:rsid w:val="00FF4D9B"/>
    <w:rsid w:val="00FF4E19"/>
    <w:rsid w:val="00FF61CA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29BC"/>
  <w15:docId w15:val="{810BAD49-7F5C-45DF-B216-BB8778E2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3D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AB727D"/>
  </w:style>
  <w:style w:type="table" w:styleId="a5">
    <w:name w:val="Table Grid"/>
    <w:basedOn w:val="a1"/>
    <w:uiPriority w:val="99"/>
    <w:rsid w:val="00AB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B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AB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AB72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B727D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AB727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9">
    <w:name w:val="page number"/>
    <w:basedOn w:val="a0"/>
    <w:uiPriority w:val="99"/>
    <w:rsid w:val="00AB727D"/>
  </w:style>
  <w:style w:type="paragraph" w:customStyle="1" w:styleId="10">
    <w:name w:val="Знак1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B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AB727D"/>
    <w:rPr>
      <w:color w:val="0000FF"/>
      <w:u w:val="single"/>
    </w:rPr>
  </w:style>
  <w:style w:type="character" w:styleId="ab">
    <w:name w:val="FollowedHyperlink"/>
    <w:uiPriority w:val="99"/>
    <w:unhideWhenUsed/>
    <w:rsid w:val="00AB727D"/>
    <w:rPr>
      <w:color w:val="800080"/>
      <w:u w:val="single"/>
    </w:rPr>
  </w:style>
  <w:style w:type="paragraph" w:customStyle="1" w:styleId="xl65">
    <w:name w:val="xl6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BC6957"/>
  </w:style>
  <w:style w:type="table" w:customStyle="1" w:styleId="11">
    <w:name w:val="Сетка таблицы1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C6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C6957"/>
  </w:style>
  <w:style w:type="numbering" w:customStyle="1" w:styleId="111">
    <w:name w:val="Нет списка111"/>
    <w:next w:val="a2"/>
    <w:uiPriority w:val="99"/>
    <w:semiHidden/>
    <w:rsid w:val="00BC6957"/>
  </w:style>
  <w:style w:type="numbering" w:customStyle="1" w:styleId="210">
    <w:name w:val="Нет списка21"/>
    <w:next w:val="a2"/>
    <w:uiPriority w:val="99"/>
    <w:semiHidden/>
    <w:unhideWhenUsed/>
    <w:rsid w:val="00BC6957"/>
  </w:style>
  <w:style w:type="numbering" w:customStyle="1" w:styleId="12">
    <w:name w:val="Нет списка12"/>
    <w:next w:val="a2"/>
    <w:uiPriority w:val="99"/>
    <w:semiHidden/>
    <w:rsid w:val="00BC6957"/>
  </w:style>
  <w:style w:type="table" w:customStyle="1" w:styleId="22">
    <w:name w:val="Сетка таблицы2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6A3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6A3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E26BAF"/>
  </w:style>
  <w:style w:type="numbering" w:customStyle="1" w:styleId="13">
    <w:name w:val="Нет списка13"/>
    <w:next w:val="a2"/>
    <w:uiPriority w:val="99"/>
    <w:semiHidden/>
    <w:rsid w:val="00E26BAF"/>
  </w:style>
  <w:style w:type="table" w:customStyle="1" w:styleId="30">
    <w:name w:val="Сетка таблицы3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26BAF"/>
  </w:style>
  <w:style w:type="table" w:customStyle="1" w:styleId="112">
    <w:name w:val="Сетка таблицы1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6BAF"/>
  </w:style>
  <w:style w:type="numbering" w:customStyle="1" w:styleId="1111">
    <w:name w:val="Нет списка1111"/>
    <w:next w:val="a2"/>
    <w:uiPriority w:val="99"/>
    <w:semiHidden/>
    <w:rsid w:val="00E26BAF"/>
  </w:style>
  <w:style w:type="numbering" w:customStyle="1" w:styleId="211">
    <w:name w:val="Нет списка211"/>
    <w:next w:val="a2"/>
    <w:uiPriority w:val="99"/>
    <w:semiHidden/>
    <w:unhideWhenUsed/>
    <w:rsid w:val="00E26BAF"/>
  </w:style>
  <w:style w:type="numbering" w:customStyle="1" w:styleId="121">
    <w:name w:val="Нет списка121"/>
    <w:next w:val="a2"/>
    <w:uiPriority w:val="99"/>
    <w:semiHidden/>
    <w:rsid w:val="00E26BAF"/>
  </w:style>
  <w:style w:type="table" w:customStyle="1" w:styleId="212">
    <w:name w:val="Сетка таблицы2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A40D1"/>
    <w:pPr>
      <w:ind w:left="720"/>
      <w:contextualSpacing/>
    </w:pPr>
  </w:style>
  <w:style w:type="paragraph" w:styleId="af0">
    <w:name w:val="No Spacing"/>
    <w:uiPriority w:val="1"/>
    <w:qFormat/>
    <w:rsid w:val="0050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17AA5"/>
    <w:pPr>
      <w:spacing w:before="100" w:beforeAutospacing="1" w:after="100" w:afterAutospacing="1"/>
    </w:pPr>
  </w:style>
  <w:style w:type="paragraph" w:customStyle="1" w:styleId="xl63">
    <w:name w:val="xl63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993CC5"/>
    <w:pP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1D4D-8F1B-43F9-870B-083CD47A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8554</Words>
  <Characters>48763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User</cp:lastModifiedBy>
  <cp:revision>2</cp:revision>
  <cp:lastPrinted>2024-03-11T06:24:00Z</cp:lastPrinted>
  <dcterms:created xsi:type="dcterms:W3CDTF">2024-03-11T06:24:00Z</dcterms:created>
  <dcterms:modified xsi:type="dcterms:W3CDTF">2024-03-11T06:24:00Z</dcterms:modified>
</cp:coreProperties>
</file>